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37701" w:rsidRDefault="00D37701">
      <w:pPr>
        <w:spacing w:after="0" w:line="240" w:lineRule="auto"/>
        <w:jc w:val="center"/>
        <w:rPr>
          <w:rFonts w:ascii="Times New Roman" w:eastAsia="Times New Roman" w:hAnsi="Times New Roman"/>
          <w:i/>
          <w:sz w:val="20"/>
          <w:szCs w:val="20"/>
        </w:rPr>
      </w:pPr>
      <w:bookmarkStart w:id="0" w:name="_GoBack"/>
      <w:bookmarkEnd w:id="0"/>
    </w:p>
    <w:p w14:paraId="00000002" w14:textId="2C728D5D" w:rsidR="00D37701" w:rsidRPr="008E2E6D" w:rsidRDefault="008E2E6D">
      <w:pPr>
        <w:spacing w:after="0" w:line="240" w:lineRule="auto"/>
        <w:jc w:val="center"/>
        <w:rPr>
          <w:rFonts w:ascii="Times New Roman" w:eastAsia="Times New Roman" w:hAnsi="Times New Roman"/>
          <w:b/>
          <w:i/>
          <w:sz w:val="24"/>
          <w:szCs w:val="24"/>
        </w:rPr>
      </w:pPr>
      <w:r w:rsidRPr="008E2E6D">
        <w:rPr>
          <w:rFonts w:ascii="Times New Roman" w:eastAsia="Times New Roman" w:hAnsi="Times New Roman"/>
          <w:b/>
          <w:i/>
          <w:sz w:val="24"/>
          <w:szCs w:val="24"/>
        </w:rPr>
        <w:t>ВІДДІЛ ОСВІТИ, СІМ’Ї, МОЛОДІ ТА СПОРТУ НОСІВСЬКОЇ МІСЬКОЇ РАДИ</w:t>
      </w:r>
    </w:p>
    <w:p w14:paraId="00000003" w14:textId="77777777" w:rsidR="00D37701" w:rsidRPr="008E2E6D" w:rsidRDefault="00D37701">
      <w:pPr>
        <w:spacing w:after="0" w:line="240" w:lineRule="auto"/>
        <w:jc w:val="center"/>
        <w:rPr>
          <w:rFonts w:ascii="Times New Roman" w:eastAsia="Times New Roman" w:hAnsi="Times New Roman"/>
          <w:b/>
          <w:i/>
          <w:sz w:val="24"/>
          <w:szCs w:val="24"/>
        </w:rPr>
      </w:pPr>
    </w:p>
    <w:p w14:paraId="00000004" w14:textId="77777777" w:rsidR="00D37701" w:rsidRPr="008E2E6D" w:rsidRDefault="00A93C06">
      <w:pPr>
        <w:spacing w:before="280" w:after="0" w:line="240" w:lineRule="auto"/>
        <w:jc w:val="center"/>
        <w:rPr>
          <w:rFonts w:ascii="Times New Roman" w:eastAsia="Times New Roman" w:hAnsi="Times New Roman"/>
          <w:b/>
          <w:sz w:val="24"/>
          <w:szCs w:val="24"/>
        </w:rPr>
      </w:pPr>
      <w:r w:rsidRPr="008E2E6D">
        <w:rPr>
          <w:rFonts w:ascii="Times New Roman" w:eastAsia="Times New Roman" w:hAnsi="Times New Roman"/>
          <w:b/>
          <w:sz w:val="24"/>
          <w:szCs w:val="24"/>
        </w:rPr>
        <w:t xml:space="preserve">ОБҐРУНТУВАННЯ </w:t>
      </w:r>
    </w:p>
    <w:p w14:paraId="00000005" w14:textId="7E28EEA7" w:rsidR="00D37701" w:rsidRPr="008E2E6D" w:rsidRDefault="00A93C06">
      <w:pPr>
        <w:spacing w:after="280" w:line="240" w:lineRule="auto"/>
        <w:jc w:val="center"/>
        <w:rPr>
          <w:rFonts w:ascii="Times New Roman" w:eastAsia="Times New Roman" w:hAnsi="Times New Roman"/>
          <w:sz w:val="24"/>
          <w:szCs w:val="24"/>
          <w:u w:val="single"/>
        </w:rPr>
      </w:pPr>
      <w:r w:rsidRPr="008E2E6D">
        <w:rPr>
          <w:rFonts w:ascii="Times New Roman" w:eastAsia="Times New Roman" w:hAnsi="Times New Roman"/>
          <w:sz w:val="24"/>
          <w:szCs w:val="24"/>
        </w:rPr>
        <w:t xml:space="preserve">технічних та якісних характеристик </w:t>
      </w:r>
      <w:r w:rsidR="00DC69DF">
        <w:rPr>
          <w:rFonts w:ascii="Times New Roman" w:eastAsia="Times New Roman" w:hAnsi="Times New Roman"/>
          <w:b/>
          <w:bCs/>
          <w:kern w:val="32"/>
          <w:sz w:val="24"/>
          <w:szCs w:val="24"/>
        </w:rPr>
        <w:t>п</w:t>
      </w:r>
      <w:r w:rsidR="00DC69DF" w:rsidRPr="00874F81">
        <w:rPr>
          <w:rFonts w:ascii="Times New Roman" w:eastAsia="Times New Roman" w:hAnsi="Times New Roman"/>
          <w:b/>
          <w:bCs/>
          <w:kern w:val="32"/>
          <w:sz w:val="24"/>
          <w:szCs w:val="24"/>
        </w:rPr>
        <w:t xml:space="preserve">ослуги з </w:t>
      </w:r>
      <w:r w:rsidR="00DC69DF" w:rsidRPr="00874F81">
        <w:rPr>
          <w:rFonts w:ascii="Times New Roman" w:eastAsia="Times New Roman" w:hAnsi="Times New Roman"/>
          <w:b/>
          <w:sz w:val="24"/>
          <w:szCs w:val="24"/>
        </w:rPr>
        <w:t xml:space="preserve">поточного ремонту </w:t>
      </w:r>
      <w:r w:rsidR="00B277BF">
        <w:rPr>
          <w:rFonts w:ascii="Times New Roman" w:eastAsia="Times New Roman" w:hAnsi="Times New Roman"/>
          <w:b/>
          <w:sz w:val="24"/>
          <w:szCs w:val="24"/>
        </w:rPr>
        <w:t>службового автомобіля</w:t>
      </w:r>
      <w:r w:rsidRPr="008E2E6D">
        <w:rPr>
          <w:rFonts w:ascii="Times New Roman" w:eastAsia="Times New Roman" w:hAnsi="Times New Roman"/>
          <w:b/>
          <w:sz w:val="24"/>
          <w:szCs w:val="24"/>
        </w:rPr>
        <w:t xml:space="preserve">, </w:t>
      </w:r>
      <w:r w:rsidRPr="008E2E6D">
        <w:rPr>
          <w:rFonts w:ascii="Times New Roman" w:eastAsia="Times New Roman" w:hAnsi="Times New Roman"/>
          <w:sz w:val="24"/>
          <w:szCs w:val="24"/>
        </w:rPr>
        <w:t>розміру бюджетного призначення, очікуваної вартості предмета закупівлі</w:t>
      </w:r>
    </w:p>
    <w:p w14:paraId="00000006" w14:textId="77777777" w:rsidR="00D37701" w:rsidRPr="008E2E6D" w:rsidRDefault="00A93C06">
      <w:pPr>
        <w:spacing w:before="280" w:after="280" w:line="240" w:lineRule="auto"/>
        <w:jc w:val="both"/>
        <w:rPr>
          <w:rFonts w:ascii="Times New Roman" w:eastAsia="Times New Roman" w:hAnsi="Times New Roman"/>
          <w:i/>
          <w:sz w:val="24"/>
          <w:szCs w:val="24"/>
        </w:rPr>
      </w:pPr>
      <w:r w:rsidRPr="008E2E6D">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7" w14:textId="19E7F9D3" w:rsidR="00D37701" w:rsidRPr="008E2E6D" w:rsidRDefault="00A93C06">
      <w:pPr>
        <w:spacing w:before="280" w:after="280" w:line="240" w:lineRule="auto"/>
        <w:jc w:val="both"/>
        <w:rPr>
          <w:rFonts w:ascii="Times New Roman" w:eastAsia="Times New Roman" w:hAnsi="Times New Roman"/>
          <w:b/>
          <w:i/>
          <w:color w:val="000000"/>
          <w:sz w:val="24"/>
          <w:szCs w:val="24"/>
        </w:rPr>
      </w:pPr>
      <w:r w:rsidRPr="008E2E6D">
        <w:rPr>
          <w:rFonts w:ascii="Times New Roman" w:eastAsia="Times New Roman" w:hAnsi="Times New Roman"/>
          <w:b/>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8E2E6D">
        <w:rPr>
          <w:rFonts w:ascii="Times New Roman" w:eastAsia="Times New Roman" w:hAnsi="Times New Roman"/>
          <w:b/>
          <w:sz w:val="24"/>
          <w:szCs w:val="24"/>
        </w:rPr>
        <w:t xml:space="preserve">Відділ освіти, сім’ї, молоді та спорту Носівської міської ради, </w:t>
      </w:r>
      <w:r w:rsidR="006E161B">
        <w:rPr>
          <w:rFonts w:ascii="Times New Roman" w:eastAsia="Times New Roman" w:hAnsi="Times New Roman"/>
          <w:b/>
          <w:sz w:val="24"/>
          <w:szCs w:val="24"/>
        </w:rPr>
        <w:t xml:space="preserve">17100, Україна, Чернігівська обл., м. Носівка, вул. Центральна, 20, </w:t>
      </w:r>
      <w:r w:rsidR="008E2E6D">
        <w:rPr>
          <w:rFonts w:ascii="Times New Roman" w:eastAsia="Times New Roman" w:hAnsi="Times New Roman"/>
          <w:b/>
          <w:sz w:val="24"/>
          <w:szCs w:val="24"/>
        </w:rPr>
        <w:t>41104003, орган місцевого самоврядування</w:t>
      </w:r>
      <w:r w:rsidRPr="008E2E6D">
        <w:rPr>
          <w:rFonts w:ascii="Times New Roman" w:eastAsia="Times New Roman" w:hAnsi="Times New Roman"/>
          <w:b/>
          <w:sz w:val="24"/>
          <w:szCs w:val="24"/>
        </w:rPr>
        <w:t>.</w:t>
      </w:r>
    </w:p>
    <w:p w14:paraId="00000008" w14:textId="2E1F0F25" w:rsidR="00D37701" w:rsidRPr="008E2E6D" w:rsidRDefault="00A93C06">
      <w:pPr>
        <w:spacing w:before="280" w:after="280" w:line="240" w:lineRule="auto"/>
        <w:jc w:val="both"/>
        <w:rPr>
          <w:rFonts w:ascii="Times New Roman" w:eastAsia="Times New Roman" w:hAnsi="Times New Roman"/>
          <w:b/>
          <w:color w:val="000000"/>
          <w:sz w:val="24"/>
          <w:szCs w:val="24"/>
        </w:rPr>
      </w:pPr>
      <w:bookmarkStart w:id="1" w:name="_heading=h.gjdgxs" w:colFirst="0" w:colLast="0"/>
      <w:bookmarkEnd w:id="1"/>
      <w:r w:rsidRPr="008E2E6D">
        <w:rPr>
          <w:rFonts w:ascii="Times New Roman" w:eastAsia="Times New Roman" w:hAnsi="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8E2E6D">
        <w:rPr>
          <w:rFonts w:ascii="Times New Roman" w:eastAsia="Times New Roman" w:hAnsi="Times New Roman"/>
          <w:sz w:val="24"/>
          <w:szCs w:val="24"/>
        </w:rPr>
        <w:t xml:space="preserve"> </w:t>
      </w:r>
      <w:r w:rsidR="00DC69DF" w:rsidRPr="00874F81">
        <w:rPr>
          <w:rFonts w:ascii="Times New Roman" w:eastAsia="Times New Roman" w:hAnsi="Times New Roman"/>
          <w:b/>
          <w:bCs/>
          <w:kern w:val="32"/>
          <w:sz w:val="24"/>
          <w:szCs w:val="24"/>
        </w:rPr>
        <w:t xml:space="preserve">Послуги з </w:t>
      </w:r>
      <w:r w:rsidR="00DC69DF" w:rsidRPr="00874F81">
        <w:rPr>
          <w:rFonts w:ascii="Times New Roman" w:eastAsia="Times New Roman" w:hAnsi="Times New Roman"/>
          <w:b/>
          <w:sz w:val="24"/>
          <w:szCs w:val="24"/>
        </w:rPr>
        <w:t xml:space="preserve">поточного ремонту </w:t>
      </w:r>
      <w:r w:rsidR="00B277BF">
        <w:rPr>
          <w:rFonts w:ascii="Times New Roman" w:eastAsia="Times New Roman" w:hAnsi="Times New Roman"/>
          <w:b/>
          <w:sz w:val="24"/>
          <w:szCs w:val="24"/>
        </w:rPr>
        <w:t xml:space="preserve">службового автомобіля ЗАЗ </w:t>
      </w:r>
      <w:r w:rsidR="00B277BF">
        <w:rPr>
          <w:rFonts w:ascii="Times New Roman" w:eastAsia="Times New Roman" w:hAnsi="Times New Roman"/>
          <w:b/>
          <w:sz w:val="24"/>
          <w:szCs w:val="24"/>
          <w:lang w:val="en-US"/>
        </w:rPr>
        <w:t>SENS</w:t>
      </w:r>
      <w:r w:rsidR="00B277BF">
        <w:rPr>
          <w:rFonts w:ascii="Times New Roman" w:eastAsia="Times New Roman" w:hAnsi="Times New Roman"/>
          <w:b/>
          <w:sz w:val="24"/>
          <w:szCs w:val="24"/>
        </w:rPr>
        <w:t>, 2016 року випуску</w:t>
      </w:r>
      <w:r w:rsidR="00DC69DF" w:rsidRPr="008C16BE">
        <w:rPr>
          <w:rFonts w:ascii="Times New Roman" w:eastAsia="Times New Roman" w:hAnsi="Times New Roman"/>
          <w:b/>
          <w:bCs/>
          <w:sz w:val="24"/>
          <w:szCs w:val="24"/>
        </w:rPr>
        <w:t xml:space="preserve"> </w:t>
      </w:r>
      <w:r w:rsidR="00DC69DF" w:rsidRPr="008C16BE">
        <w:rPr>
          <w:rFonts w:ascii="Times New Roman" w:eastAsia="Times New Roman" w:hAnsi="Times New Roman"/>
          <w:b/>
          <w:sz w:val="24"/>
          <w:szCs w:val="24"/>
        </w:rPr>
        <w:t xml:space="preserve">код за ДК 021:2015 – </w:t>
      </w:r>
      <w:r w:rsidR="00DC69DF" w:rsidRPr="008C16BE">
        <w:rPr>
          <w:rFonts w:ascii="Times New Roman" w:eastAsia="Times New Roman" w:hAnsi="Times New Roman"/>
          <w:b/>
          <w:bCs/>
          <w:sz w:val="24"/>
          <w:szCs w:val="24"/>
        </w:rPr>
        <w:t xml:space="preserve">50110000-9 - Послуги з ремонту і технічного обслуговування </w:t>
      </w:r>
      <w:proofErr w:type="spellStart"/>
      <w:r w:rsidR="00DC69DF" w:rsidRPr="008C16BE">
        <w:rPr>
          <w:rFonts w:ascii="Times New Roman" w:eastAsia="Times New Roman" w:hAnsi="Times New Roman"/>
          <w:b/>
          <w:bCs/>
          <w:sz w:val="24"/>
          <w:szCs w:val="24"/>
        </w:rPr>
        <w:t>мототранспортних</w:t>
      </w:r>
      <w:proofErr w:type="spellEnd"/>
      <w:r w:rsidR="00DC69DF" w:rsidRPr="008C16BE">
        <w:rPr>
          <w:rFonts w:ascii="Times New Roman" w:eastAsia="Times New Roman" w:hAnsi="Times New Roman"/>
          <w:b/>
          <w:bCs/>
          <w:sz w:val="24"/>
          <w:szCs w:val="24"/>
        </w:rPr>
        <w:t xml:space="preserve"> засобів і супутнього обладнанн</w:t>
      </w:r>
      <w:r w:rsidR="000D5348">
        <w:rPr>
          <w:rFonts w:ascii="Times New Roman" w:eastAsia="Times New Roman" w:hAnsi="Times New Roman"/>
          <w:b/>
          <w:bCs/>
          <w:sz w:val="24"/>
          <w:szCs w:val="24"/>
        </w:rPr>
        <w:t>я</w:t>
      </w:r>
      <w:r w:rsidRPr="008E2E6D">
        <w:rPr>
          <w:rFonts w:ascii="Times New Roman" w:eastAsia="Times New Roman" w:hAnsi="Times New Roman"/>
          <w:b/>
          <w:color w:val="242424"/>
          <w:sz w:val="24"/>
          <w:szCs w:val="24"/>
        </w:rPr>
        <w:t>.</w:t>
      </w:r>
    </w:p>
    <w:p w14:paraId="00000009" w14:textId="5746EA34" w:rsidR="00D37701" w:rsidRPr="008E2E6D" w:rsidRDefault="00A93C06">
      <w:pPr>
        <w:spacing w:before="280" w:after="280" w:line="240" w:lineRule="auto"/>
        <w:jc w:val="both"/>
        <w:rPr>
          <w:rFonts w:ascii="Times New Roman" w:eastAsia="Times New Roman" w:hAnsi="Times New Roman"/>
          <w:b/>
          <w:sz w:val="24"/>
          <w:szCs w:val="24"/>
        </w:rPr>
      </w:pPr>
      <w:r w:rsidRPr="008E2E6D">
        <w:rPr>
          <w:rFonts w:ascii="Times New Roman" w:eastAsia="Times New Roman" w:hAnsi="Times New Roman"/>
          <w:b/>
          <w:sz w:val="24"/>
          <w:szCs w:val="24"/>
        </w:rPr>
        <w:t>Вид та ідентифікатор процедури закупівлі:</w:t>
      </w:r>
      <w:r w:rsidRPr="008E2E6D">
        <w:rPr>
          <w:rFonts w:ascii="Times New Roman" w:eastAsia="Times New Roman" w:hAnsi="Times New Roman"/>
          <w:sz w:val="24"/>
          <w:szCs w:val="24"/>
        </w:rPr>
        <w:t xml:space="preserve"> </w:t>
      </w:r>
      <w:r w:rsidR="00A403C8">
        <w:rPr>
          <w:rFonts w:ascii="Times New Roman" w:eastAsia="Times New Roman" w:hAnsi="Times New Roman"/>
          <w:b/>
          <w:sz w:val="24"/>
          <w:szCs w:val="24"/>
        </w:rPr>
        <w:t xml:space="preserve">відкриті торги з особливостями </w:t>
      </w:r>
      <w:r w:rsidR="008E2E6D" w:rsidRPr="008E2E6D">
        <w:rPr>
          <w:rFonts w:ascii="Times New Roman" w:eastAsia="Times New Roman" w:hAnsi="Times New Roman"/>
          <w:b/>
          <w:sz w:val="24"/>
          <w:szCs w:val="24"/>
          <w:lang w:val="en-US"/>
        </w:rPr>
        <w:t>UA</w:t>
      </w:r>
      <w:r w:rsidR="008E2E6D" w:rsidRPr="00A403C8">
        <w:rPr>
          <w:rFonts w:ascii="Times New Roman" w:eastAsia="Times New Roman" w:hAnsi="Times New Roman"/>
          <w:b/>
          <w:sz w:val="24"/>
          <w:szCs w:val="24"/>
        </w:rPr>
        <w:t>-202</w:t>
      </w:r>
      <w:r w:rsidR="002F580E">
        <w:rPr>
          <w:rFonts w:ascii="Times New Roman" w:eastAsia="Times New Roman" w:hAnsi="Times New Roman"/>
          <w:b/>
          <w:sz w:val="24"/>
          <w:szCs w:val="24"/>
        </w:rPr>
        <w:t>5</w:t>
      </w:r>
      <w:r w:rsidR="008E2E6D" w:rsidRPr="00A403C8">
        <w:rPr>
          <w:rFonts w:ascii="Times New Roman" w:eastAsia="Times New Roman" w:hAnsi="Times New Roman"/>
          <w:b/>
          <w:sz w:val="24"/>
          <w:szCs w:val="24"/>
        </w:rPr>
        <w:t>-</w:t>
      </w:r>
      <w:r w:rsidR="00B277BF">
        <w:rPr>
          <w:rFonts w:ascii="Times New Roman" w:eastAsia="Times New Roman" w:hAnsi="Times New Roman"/>
          <w:b/>
          <w:sz w:val="24"/>
          <w:szCs w:val="24"/>
        </w:rPr>
        <w:t>11</w:t>
      </w:r>
      <w:r w:rsidR="008E2E6D" w:rsidRPr="00A403C8">
        <w:rPr>
          <w:rFonts w:ascii="Times New Roman" w:eastAsia="Times New Roman" w:hAnsi="Times New Roman"/>
          <w:b/>
          <w:sz w:val="24"/>
          <w:szCs w:val="24"/>
        </w:rPr>
        <w:t>-</w:t>
      </w:r>
      <w:r w:rsidR="00B277BF">
        <w:rPr>
          <w:rFonts w:ascii="Times New Roman" w:eastAsia="Times New Roman" w:hAnsi="Times New Roman"/>
          <w:b/>
          <w:sz w:val="24"/>
          <w:szCs w:val="24"/>
        </w:rPr>
        <w:t>1</w:t>
      </w:r>
      <w:r w:rsidR="00B41988">
        <w:rPr>
          <w:rFonts w:ascii="Times New Roman" w:eastAsia="Times New Roman" w:hAnsi="Times New Roman"/>
          <w:b/>
          <w:sz w:val="24"/>
          <w:szCs w:val="24"/>
        </w:rPr>
        <w:t>9</w:t>
      </w:r>
      <w:r w:rsidR="008E2E6D" w:rsidRPr="00A403C8">
        <w:rPr>
          <w:rFonts w:ascii="Times New Roman" w:eastAsia="Times New Roman" w:hAnsi="Times New Roman"/>
          <w:b/>
          <w:sz w:val="24"/>
          <w:szCs w:val="24"/>
        </w:rPr>
        <w:t>-00</w:t>
      </w:r>
      <w:r w:rsidR="00B277BF">
        <w:rPr>
          <w:rFonts w:ascii="Times New Roman" w:eastAsia="Times New Roman" w:hAnsi="Times New Roman"/>
          <w:b/>
          <w:sz w:val="24"/>
          <w:szCs w:val="24"/>
        </w:rPr>
        <w:t>9</w:t>
      </w:r>
      <w:r w:rsidR="00B41988">
        <w:rPr>
          <w:rFonts w:ascii="Times New Roman" w:eastAsia="Times New Roman" w:hAnsi="Times New Roman"/>
          <w:b/>
          <w:sz w:val="24"/>
          <w:szCs w:val="24"/>
        </w:rPr>
        <w:t>73</w:t>
      </w:r>
      <w:r w:rsidR="00B277BF">
        <w:rPr>
          <w:rFonts w:ascii="Times New Roman" w:eastAsia="Times New Roman" w:hAnsi="Times New Roman"/>
          <w:b/>
          <w:sz w:val="24"/>
          <w:szCs w:val="24"/>
        </w:rPr>
        <w:t>2</w:t>
      </w:r>
      <w:r w:rsidR="008E2E6D" w:rsidRPr="00A403C8">
        <w:rPr>
          <w:rFonts w:ascii="Times New Roman" w:eastAsia="Times New Roman" w:hAnsi="Times New Roman"/>
          <w:b/>
          <w:sz w:val="24"/>
          <w:szCs w:val="24"/>
        </w:rPr>
        <w:t>-</w:t>
      </w:r>
      <w:r w:rsidR="008E2E6D" w:rsidRPr="008E2E6D">
        <w:rPr>
          <w:rFonts w:ascii="Times New Roman" w:eastAsia="Times New Roman" w:hAnsi="Times New Roman"/>
          <w:b/>
          <w:sz w:val="24"/>
          <w:szCs w:val="24"/>
          <w:lang w:val="en-US"/>
        </w:rPr>
        <w:t>a</w:t>
      </w:r>
      <w:r w:rsidRPr="008E2E6D">
        <w:rPr>
          <w:rFonts w:ascii="Times New Roman" w:eastAsia="Times New Roman" w:hAnsi="Times New Roman"/>
          <w:b/>
          <w:sz w:val="24"/>
          <w:szCs w:val="24"/>
        </w:rPr>
        <w:t>.</w:t>
      </w:r>
    </w:p>
    <w:p w14:paraId="221BF9A4" w14:textId="18A91835" w:rsidR="00653DDA" w:rsidRDefault="00A93C06" w:rsidP="00653DDA">
      <w:pPr>
        <w:spacing w:before="240"/>
        <w:ind w:firstLine="567"/>
        <w:contextualSpacing/>
        <w:jc w:val="both"/>
        <w:outlineLvl w:val="1"/>
        <w:rPr>
          <w:rFonts w:ascii="Times New Roman" w:eastAsia="Times New Roman" w:hAnsi="Times New Roman"/>
          <w:b/>
          <w:sz w:val="24"/>
          <w:szCs w:val="24"/>
        </w:rPr>
      </w:pPr>
      <w:r w:rsidRPr="008E2E6D">
        <w:rPr>
          <w:rFonts w:ascii="Times New Roman" w:eastAsia="Times New Roman" w:hAnsi="Times New Roman"/>
          <w:b/>
          <w:sz w:val="24"/>
          <w:szCs w:val="24"/>
        </w:rPr>
        <w:t>Розмір бюджетного призначення:</w:t>
      </w:r>
      <w:r w:rsidRPr="008E2E6D">
        <w:rPr>
          <w:rFonts w:ascii="Times New Roman" w:eastAsia="Times New Roman" w:hAnsi="Times New Roman"/>
          <w:sz w:val="24"/>
          <w:szCs w:val="24"/>
        </w:rPr>
        <w:t xml:space="preserve"> </w:t>
      </w:r>
      <w:r w:rsidR="00B277BF">
        <w:rPr>
          <w:rFonts w:ascii="Times New Roman" w:eastAsia="Times New Roman" w:hAnsi="Times New Roman"/>
          <w:sz w:val="24"/>
          <w:szCs w:val="24"/>
        </w:rPr>
        <w:t>2</w:t>
      </w:r>
      <w:r w:rsidR="00EC3534">
        <w:rPr>
          <w:rFonts w:ascii="Times New Roman" w:eastAsia="Times New Roman" w:hAnsi="Times New Roman"/>
          <w:sz w:val="24"/>
          <w:szCs w:val="24"/>
        </w:rPr>
        <w:t>8</w:t>
      </w:r>
      <w:r w:rsidR="00B023C1">
        <w:rPr>
          <w:rFonts w:ascii="Times New Roman" w:eastAsia="Times New Roman" w:hAnsi="Times New Roman"/>
          <w:sz w:val="24"/>
          <w:szCs w:val="24"/>
        </w:rPr>
        <w:t> </w:t>
      </w:r>
      <w:r w:rsidR="00B277BF">
        <w:rPr>
          <w:rFonts w:ascii="Times New Roman" w:eastAsia="Times New Roman" w:hAnsi="Times New Roman"/>
          <w:sz w:val="24"/>
          <w:szCs w:val="24"/>
        </w:rPr>
        <w:t>8</w:t>
      </w:r>
      <w:r w:rsidR="00B023C1">
        <w:rPr>
          <w:rFonts w:ascii="Times New Roman" w:eastAsia="Times New Roman" w:hAnsi="Times New Roman"/>
          <w:sz w:val="24"/>
          <w:szCs w:val="24"/>
        </w:rPr>
        <w:t>00,00 грн.</w:t>
      </w:r>
      <w:r w:rsidRPr="008E2E6D">
        <w:rPr>
          <w:rFonts w:ascii="Times New Roman" w:eastAsia="Times New Roman" w:hAnsi="Times New Roman"/>
          <w:sz w:val="24"/>
          <w:szCs w:val="24"/>
        </w:rPr>
        <w:t>.</w:t>
      </w:r>
      <w:r w:rsidR="00653DDA" w:rsidRPr="00653DDA">
        <w:rPr>
          <w:rFonts w:ascii="Times New Roman" w:eastAsia="Times New Roman" w:hAnsi="Times New Roman"/>
          <w:bCs/>
          <w:sz w:val="28"/>
          <w:szCs w:val="28"/>
          <w:lang w:eastAsia="uk-UA"/>
        </w:rPr>
        <w:t xml:space="preserve"> </w:t>
      </w:r>
      <w:r w:rsidR="00653DDA" w:rsidRPr="00653DDA">
        <w:rPr>
          <w:rFonts w:ascii="Times New Roman" w:eastAsia="Times New Roman" w:hAnsi="Times New Roman"/>
          <w:bCs/>
          <w:sz w:val="24"/>
          <w:szCs w:val="24"/>
          <w:lang w:eastAsia="uk-UA"/>
        </w:rPr>
        <w:t xml:space="preserve">Розрахунок потреби на </w:t>
      </w:r>
      <w:r w:rsidR="00DC69DF" w:rsidRPr="00DC69DF">
        <w:rPr>
          <w:rFonts w:ascii="Times New Roman" w:eastAsia="Times New Roman" w:hAnsi="Times New Roman"/>
          <w:bCs/>
          <w:sz w:val="24"/>
          <w:szCs w:val="24"/>
          <w:lang w:eastAsia="uk-UA"/>
        </w:rPr>
        <w:t xml:space="preserve">послуги з поточного </w:t>
      </w:r>
      <w:r w:rsidR="00B277BF">
        <w:rPr>
          <w:rFonts w:ascii="Times New Roman" w:eastAsia="Times New Roman" w:hAnsi="Times New Roman"/>
          <w:bCs/>
          <w:sz w:val="24"/>
          <w:szCs w:val="24"/>
          <w:lang w:eastAsia="uk-UA"/>
        </w:rPr>
        <w:t>службового автомобіля</w:t>
      </w:r>
      <w:r w:rsidR="00DC69DF" w:rsidRPr="00DC69DF">
        <w:rPr>
          <w:rFonts w:ascii="Times New Roman" w:eastAsia="Times New Roman" w:hAnsi="Times New Roman"/>
          <w:bCs/>
          <w:sz w:val="24"/>
          <w:szCs w:val="24"/>
          <w:lang w:eastAsia="uk-UA"/>
        </w:rPr>
        <w:t xml:space="preserve"> </w:t>
      </w:r>
      <w:r w:rsidR="00653DDA">
        <w:rPr>
          <w:rFonts w:ascii="Times New Roman" w:eastAsia="Times New Roman" w:hAnsi="Times New Roman"/>
          <w:bCs/>
          <w:sz w:val="24"/>
          <w:szCs w:val="24"/>
          <w:lang w:eastAsia="uk-UA"/>
        </w:rPr>
        <w:t xml:space="preserve">на період до </w:t>
      </w:r>
      <w:r w:rsidR="00B277BF">
        <w:rPr>
          <w:rFonts w:ascii="Times New Roman" w:eastAsia="Times New Roman" w:hAnsi="Times New Roman"/>
          <w:bCs/>
          <w:sz w:val="24"/>
          <w:szCs w:val="24"/>
          <w:lang w:eastAsia="uk-UA"/>
        </w:rPr>
        <w:t>20</w:t>
      </w:r>
      <w:r w:rsidR="00653DDA">
        <w:rPr>
          <w:rFonts w:ascii="Times New Roman" w:eastAsia="Times New Roman" w:hAnsi="Times New Roman"/>
          <w:bCs/>
          <w:sz w:val="24"/>
          <w:szCs w:val="24"/>
          <w:lang w:eastAsia="uk-UA"/>
        </w:rPr>
        <w:t xml:space="preserve"> </w:t>
      </w:r>
      <w:r w:rsidR="00DC69DF">
        <w:rPr>
          <w:rFonts w:ascii="Times New Roman" w:eastAsia="Times New Roman" w:hAnsi="Times New Roman"/>
          <w:bCs/>
          <w:sz w:val="24"/>
          <w:szCs w:val="24"/>
          <w:lang w:eastAsia="uk-UA"/>
        </w:rPr>
        <w:t>грудня</w:t>
      </w:r>
      <w:r w:rsidR="00653DDA">
        <w:rPr>
          <w:rFonts w:ascii="Times New Roman" w:eastAsia="Times New Roman" w:hAnsi="Times New Roman"/>
          <w:bCs/>
          <w:sz w:val="24"/>
          <w:szCs w:val="24"/>
          <w:lang w:eastAsia="uk-UA"/>
        </w:rPr>
        <w:t xml:space="preserve"> </w:t>
      </w:r>
      <w:r w:rsidR="00653DDA" w:rsidRPr="00653DDA">
        <w:rPr>
          <w:rFonts w:ascii="Times New Roman" w:eastAsia="Times New Roman" w:hAnsi="Times New Roman"/>
          <w:bCs/>
          <w:sz w:val="24"/>
          <w:szCs w:val="24"/>
          <w:lang w:eastAsia="uk-UA"/>
        </w:rPr>
        <w:t>202</w:t>
      </w:r>
      <w:r w:rsidR="000C0E72">
        <w:rPr>
          <w:rFonts w:ascii="Times New Roman" w:eastAsia="Times New Roman" w:hAnsi="Times New Roman"/>
          <w:bCs/>
          <w:sz w:val="24"/>
          <w:szCs w:val="24"/>
          <w:lang w:eastAsia="uk-UA"/>
        </w:rPr>
        <w:t>5</w:t>
      </w:r>
      <w:r w:rsidR="00653DDA" w:rsidRPr="00653DDA">
        <w:rPr>
          <w:rFonts w:ascii="Times New Roman" w:eastAsia="Times New Roman" w:hAnsi="Times New Roman"/>
          <w:bCs/>
          <w:sz w:val="24"/>
          <w:szCs w:val="24"/>
          <w:lang w:eastAsia="uk-UA"/>
        </w:rPr>
        <w:t xml:space="preserve"> ро</w:t>
      </w:r>
      <w:r w:rsidR="00653DDA">
        <w:rPr>
          <w:rFonts w:ascii="Times New Roman" w:eastAsia="Times New Roman" w:hAnsi="Times New Roman"/>
          <w:bCs/>
          <w:sz w:val="24"/>
          <w:szCs w:val="24"/>
          <w:lang w:eastAsia="uk-UA"/>
        </w:rPr>
        <w:t>ку</w:t>
      </w:r>
      <w:r w:rsidR="00653DDA" w:rsidRPr="00653DDA">
        <w:rPr>
          <w:rFonts w:ascii="Times New Roman" w:eastAsia="Times New Roman" w:hAnsi="Times New Roman"/>
          <w:bCs/>
          <w:sz w:val="24"/>
          <w:szCs w:val="24"/>
          <w:lang w:eastAsia="uk-UA"/>
        </w:rPr>
        <w:t xml:space="preserve"> </w:t>
      </w:r>
      <w:r w:rsidR="00653DDA" w:rsidRPr="00653DDA">
        <w:rPr>
          <w:rFonts w:ascii="Times New Roman" w:eastAsia="Times New Roman" w:hAnsi="Times New Roman"/>
          <w:sz w:val="24"/>
          <w:szCs w:val="24"/>
        </w:rPr>
        <w:t>передбачено кошторисом та річним планом закупівель на 202</w:t>
      </w:r>
      <w:r w:rsidR="000C0E72">
        <w:rPr>
          <w:rFonts w:ascii="Times New Roman" w:eastAsia="Times New Roman" w:hAnsi="Times New Roman"/>
          <w:sz w:val="24"/>
          <w:szCs w:val="24"/>
        </w:rPr>
        <w:t>5</w:t>
      </w:r>
      <w:r w:rsidR="00653DDA" w:rsidRPr="00653DDA">
        <w:rPr>
          <w:rFonts w:ascii="Times New Roman" w:eastAsia="Times New Roman" w:hAnsi="Times New Roman"/>
          <w:sz w:val="24"/>
          <w:szCs w:val="24"/>
        </w:rPr>
        <w:t xml:space="preserve"> рік, ґрунтується на всіх фактичних складових ціни та включає в себе вартість ціни на </w:t>
      </w:r>
      <w:r w:rsidR="00DC69DF">
        <w:rPr>
          <w:rFonts w:ascii="Times New Roman" w:eastAsia="Times New Roman" w:hAnsi="Times New Roman"/>
          <w:sz w:val="24"/>
          <w:szCs w:val="24"/>
        </w:rPr>
        <w:t>послуги</w:t>
      </w:r>
      <w:r w:rsidR="00653DDA" w:rsidRPr="00653DDA">
        <w:rPr>
          <w:rFonts w:ascii="Times New Roman" w:eastAsia="Times New Roman" w:hAnsi="Times New Roman"/>
          <w:sz w:val="24"/>
          <w:szCs w:val="24"/>
        </w:rPr>
        <w:t>,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w:t>
      </w:r>
      <w:r w:rsidR="00653DDA" w:rsidRPr="00653DDA">
        <w:rPr>
          <w:rFonts w:ascii="Times New Roman" w:eastAsia="Times New Roman" w:hAnsi="Times New Roman"/>
          <w:b/>
          <w:sz w:val="24"/>
          <w:szCs w:val="24"/>
        </w:rPr>
        <w:t xml:space="preserve"> </w:t>
      </w:r>
    </w:p>
    <w:p w14:paraId="5DFBB687" w14:textId="77777777" w:rsidR="00653DDA" w:rsidRPr="00653DDA" w:rsidRDefault="00653DDA" w:rsidP="00653DDA">
      <w:pPr>
        <w:spacing w:before="240"/>
        <w:ind w:firstLine="567"/>
        <w:contextualSpacing/>
        <w:jc w:val="both"/>
        <w:outlineLvl w:val="1"/>
        <w:rPr>
          <w:rFonts w:ascii="Times New Roman" w:eastAsia="Times New Roman" w:hAnsi="Times New Roman"/>
          <w:b/>
          <w:sz w:val="24"/>
          <w:szCs w:val="24"/>
        </w:rPr>
      </w:pPr>
    </w:p>
    <w:p w14:paraId="0000000B" w14:textId="702F35F6" w:rsidR="00D37701" w:rsidRPr="008E2E6D" w:rsidRDefault="00A93C06">
      <w:pPr>
        <w:spacing w:after="0" w:line="240" w:lineRule="auto"/>
        <w:jc w:val="both"/>
        <w:rPr>
          <w:rFonts w:ascii="Times New Roman" w:eastAsia="Times New Roman" w:hAnsi="Times New Roman"/>
          <w:b/>
          <w:sz w:val="24"/>
          <w:szCs w:val="24"/>
        </w:rPr>
      </w:pPr>
      <w:r w:rsidRPr="008E2E6D">
        <w:rPr>
          <w:rFonts w:ascii="Times New Roman" w:eastAsia="Times New Roman" w:hAnsi="Times New Roman"/>
          <w:b/>
          <w:sz w:val="24"/>
          <w:szCs w:val="24"/>
        </w:rPr>
        <w:t>Очікувана вартість та обґрунтування очікуваної вартості предмета закупівлі:</w:t>
      </w:r>
      <w:r w:rsidRPr="008E2E6D">
        <w:rPr>
          <w:rFonts w:ascii="Times New Roman" w:eastAsia="Times New Roman" w:hAnsi="Times New Roman"/>
          <w:sz w:val="24"/>
          <w:szCs w:val="24"/>
        </w:rPr>
        <w:t xml:space="preserve"> </w:t>
      </w:r>
      <w:r w:rsidR="00B277BF">
        <w:rPr>
          <w:rFonts w:ascii="Times New Roman" w:eastAsia="Times New Roman" w:hAnsi="Times New Roman"/>
          <w:b/>
          <w:sz w:val="24"/>
          <w:szCs w:val="24"/>
        </w:rPr>
        <w:t>2</w:t>
      </w:r>
      <w:r w:rsidR="00EC3534">
        <w:rPr>
          <w:rFonts w:ascii="Times New Roman" w:eastAsia="Times New Roman" w:hAnsi="Times New Roman"/>
          <w:b/>
          <w:bCs/>
          <w:sz w:val="24"/>
          <w:szCs w:val="24"/>
        </w:rPr>
        <w:t>8</w:t>
      </w:r>
      <w:r w:rsidR="008E2E6D">
        <w:rPr>
          <w:rFonts w:ascii="Times New Roman" w:eastAsia="Times New Roman" w:hAnsi="Times New Roman"/>
          <w:b/>
          <w:sz w:val="24"/>
          <w:szCs w:val="24"/>
        </w:rPr>
        <w:t> </w:t>
      </w:r>
      <w:r w:rsidR="00B277BF">
        <w:rPr>
          <w:rFonts w:ascii="Times New Roman" w:eastAsia="Times New Roman" w:hAnsi="Times New Roman"/>
          <w:b/>
          <w:sz w:val="24"/>
          <w:szCs w:val="24"/>
        </w:rPr>
        <w:t>8</w:t>
      </w:r>
      <w:r w:rsidR="008E2E6D">
        <w:rPr>
          <w:rFonts w:ascii="Times New Roman" w:eastAsia="Times New Roman" w:hAnsi="Times New Roman"/>
          <w:b/>
          <w:sz w:val="24"/>
          <w:szCs w:val="24"/>
        </w:rPr>
        <w:t xml:space="preserve">00,00 </w:t>
      </w:r>
      <w:r w:rsidRPr="008E2E6D">
        <w:rPr>
          <w:rFonts w:ascii="Times New Roman" w:eastAsia="Times New Roman" w:hAnsi="Times New Roman"/>
          <w:b/>
          <w:sz w:val="24"/>
          <w:szCs w:val="24"/>
        </w:rPr>
        <w:t>грн.</w:t>
      </w:r>
    </w:p>
    <w:p w14:paraId="480C313E" w14:textId="77777777" w:rsidR="00B277BF" w:rsidRDefault="00B277BF" w:rsidP="00B277BF">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4"/>
          <w:szCs w:val="24"/>
        </w:rPr>
      </w:pPr>
      <w:r w:rsidRPr="00D22CDD">
        <w:rPr>
          <w:rFonts w:ascii="Times New Roman" w:eastAsia="Times New Roman" w:hAnsi="Times New Roman"/>
          <w:sz w:val="24"/>
          <w:szCs w:val="24"/>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Pr>
          <w:rFonts w:ascii="Times New Roman" w:eastAsia="Times New Roman" w:hAnsi="Times New Roman"/>
          <w:sz w:val="24"/>
          <w:szCs w:val="24"/>
        </w:rPr>
        <w:t>.</w:t>
      </w:r>
    </w:p>
    <w:p w14:paraId="1E3E7845" w14:textId="77777777" w:rsidR="00B277BF" w:rsidRDefault="00A93C06" w:rsidP="00B277BF">
      <w:pPr>
        <w:spacing w:before="100" w:beforeAutospacing="1" w:after="100" w:afterAutospacing="1" w:line="240" w:lineRule="auto"/>
        <w:jc w:val="both"/>
        <w:rPr>
          <w:rFonts w:ascii="Times New Roman" w:hAnsi="Times New Roman"/>
          <w:sz w:val="24"/>
          <w:szCs w:val="24"/>
        </w:rPr>
      </w:pPr>
      <w:r w:rsidRPr="00653DDA">
        <w:rPr>
          <w:rFonts w:ascii="Times New Roman" w:eastAsia="Times New Roman" w:hAnsi="Times New Roman"/>
          <w:sz w:val="24"/>
          <w:szCs w:val="24"/>
        </w:rPr>
        <w:t xml:space="preserve">Розрахунок очікуваної вартості </w:t>
      </w:r>
      <w:r w:rsidR="00653DDA" w:rsidRPr="00653DDA">
        <w:rPr>
          <w:rFonts w:ascii="Times New Roman" w:eastAsia="Times New Roman" w:hAnsi="Times New Roman"/>
          <w:sz w:val="24"/>
          <w:szCs w:val="24"/>
        </w:rPr>
        <w:t>п</w:t>
      </w:r>
      <w:r w:rsidR="00653DDA" w:rsidRPr="00653DDA">
        <w:rPr>
          <w:rFonts w:ascii="Times New Roman" w:hAnsi="Times New Roman"/>
          <w:sz w:val="24"/>
          <w:szCs w:val="24"/>
        </w:rPr>
        <w:t xml:space="preserve">редмета закупівлі визначена підставі закупівельної ціни </w:t>
      </w:r>
      <w:r w:rsidR="00B277BF" w:rsidRPr="00B277BF">
        <w:rPr>
          <w:rFonts w:ascii="Times New Roman" w:hAnsi="Times New Roman"/>
          <w:sz w:val="24"/>
          <w:szCs w:val="24"/>
        </w:rPr>
        <w:t xml:space="preserve">з сайту </w:t>
      </w:r>
      <w:hyperlink r:id="rId6" w:history="1">
        <w:r w:rsidR="00B277BF" w:rsidRPr="00B277BF">
          <w:rPr>
            <w:rStyle w:val="a4"/>
            <w:rFonts w:ascii="Times New Roman" w:hAnsi="Times New Roman"/>
            <w:sz w:val="24"/>
            <w:szCs w:val="24"/>
          </w:rPr>
          <w:t>https://prozorro.gov.ua</w:t>
        </w:r>
      </w:hyperlink>
      <w:r w:rsidR="00B277BF" w:rsidRPr="00B277BF">
        <w:rPr>
          <w:rFonts w:ascii="Times New Roman" w:hAnsi="Times New Roman"/>
          <w:sz w:val="24"/>
          <w:szCs w:val="24"/>
        </w:rPr>
        <w:t xml:space="preserve">, СТО </w:t>
      </w:r>
      <w:proofErr w:type="spellStart"/>
      <w:r w:rsidR="00B277BF" w:rsidRPr="00B277BF">
        <w:rPr>
          <w:rFonts w:ascii="Times New Roman" w:hAnsi="Times New Roman"/>
          <w:sz w:val="24"/>
          <w:szCs w:val="24"/>
        </w:rPr>
        <w:t>Гресь</w:t>
      </w:r>
      <w:proofErr w:type="spellEnd"/>
      <w:r w:rsidR="00B277BF" w:rsidRPr="00B277BF">
        <w:rPr>
          <w:rFonts w:ascii="Times New Roman" w:hAnsi="Times New Roman"/>
          <w:sz w:val="24"/>
          <w:szCs w:val="24"/>
        </w:rPr>
        <w:t xml:space="preserve"> та СТО </w:t>
      </w:r>
      <w:proofErr w:type="spellStart"/>
      <w:r w:rsidR="00B277BF" w:rsidRPr="00B277BF">
        <w:rPr>
          <w:rFonts w:ascii="Times New Roman" w:hAnsi="Times New Roman"/>
          <w:sz w:val="24"/>
          <w:szCs w:val="24"/>
        </w:rPr>
        <w:t>Автоком</w:t>
      </w:r>
      <w:proofErr w:type="spellEnd"/>
      <w:r w:rsidR="00B277BF" w:rsidRPr="00B277BF">
        <w:rPr>
          <w:rFonts w:ascii="Times New Roman" w:hAnsi="Times New Roman"/>
          <w:sz w:val="24"/>
          <w:szCs w:val="24"/>
        </w:rPr>
        <w:t xml:space="preserve">-сервіс </w:t>
      </w:r>
    </w:p>
    <w:p w14:paraId="0000001A" w14:textId="26F84A13" w:rsidR="00D37701" w:rsidRPr="008E2E6D" w:rsidRDefault="00A93C06" w:rsidP="00B277BF">
      <w:pPr>
        <w:spacing w:before="100" w:beforeAutospacing="1" w:after="100" w:afterAutospacing="1" w:line="240" w:lineRule="auto"/>
        <w:jc w:val="both"/>
        <w:rPr>
          <w:rFonts w:ascii="Times New Roman" w:eastAsia="Times New Roman" w:hAnsi="Times New Roman"/>
          <w:b/>
          <w:sz w:val="24"/>
          <w:szCs w:val="24"/>
        </w:rPr>
      </w:pPr>
      <w:r w:rsidRPr="008E2E6D">
        <w:rPr>
          <w:rFonts w:ascii="Times New Roman" w:eastAsia="Times New Roman" w:hAnsi="Times New Roman"/>
          <w:b/>
          <w:sz w:val="24"/>
          <w:szCs w:val="24"/>
        </w:rPr>
        <w:t xml:space="preserve">Обґрунтування технічних, якісних характеристик. </w:t>
      </w:r>
    </w:p>
    <w:p w14:paraId="3EF994D8" w14:textId="77777777" w:rsidR="00B277BF" w:rsidRPr="00E22818" w:rsidRDefault="00B277BF" w:rsidP="00B277BF">
      <w:pPr>
        <w:widowControl w:val="0"/>
        <w:tabs>
          <w:tab w:val="left" w:pos="993"/>
        </w:tabs>
        <w:overflowPunct w:val="0"/>
        <w:autoSpaceDE w:val="0"/>
        <w:autoSpaceDN w:val="0"/>
        <w:adjustRightInd w:val="0"/>
        <w:spacing w:after="0" w:line="240" w:lineRule="auto"/>
        <w:ind w:firstLine="567"/>
        <w:contextualSpacing/>
        <w:jc w:val="both"/>
        <w:rPr>
          <w:rFonts w:ascii="Times New Roman" w:eastAsia="Times New Roman" w:hAnsi="Times New Roman"/>
          <w:sz w:val="24"/>
          <w:szCs w:val="24"/>
        </w:rPr>
      </w:pPr>
      <w:bookmarkStart w:id="2" w:name="_heading=h.1fob9te" w:colFirst="0" w:colLast="0"/>
      <w:bookmarkEnd w:id="2"/>
      <w:r w:rsidRPr="00E22818">
        <w:rPr>
          <w:rFonts w:ascii="Times New Roman" w:eastAsia="Times New Roman" w:hAnsi="Times New Roman"/>
          <w:sz w:val="24"/>
          <w:szCs w:val="24"/>
        </w:rPr>
        <w:t xml:space="preserve">Для скорочення експлуатаційних витрат та оптимізації робочого часу, у зв’язку з проведенням ремонтних робіт СТО повинна розташовуватися </w:t>
      </w:r>
      <w:r w:rsidRPr="003266E8">
        <w:rPr>
          <w:rFonts w:ascii="Times New Roman" w:eastAsia="Times New Roman" w:hAnsi="Times New Roman"/>
          <w:color w:val="000000"/>
          <w:sz w:val="24"/>
          <w:szCs w:val="24"/>
        </w:rPr>
        <w:t>в радіусі не більше 70 км.</w:t>
      </w:r>
      <w:r w:rsidRPr="00E22818">
        <w:rPr>
          <w:rFonts w:ascii="Times New Roman" w:eastAsia="Times New Roman" w:hAnsi="Times New Roman"/>
          <w:sz w:val="24"/>
          <w:szCs w:val="24"/>
        </w:rPr>
        <w:t>, дорогами загального користування від місцезнаходження автомобіля Замовника (</w:t>
      </w:r>
      <w:r>
        <w:rPr>
          <w:rFonts w:ascii="Times New Roman" w:eastAsia="Times New Roman" w:hAnsi="Times New Roman"/>
          <w:sz w:val="24"/>
          <w:szCs w:val="24"/>
        </w:rPr>
        <w:t xml:space="preserve">Чернігівська область, м. </w:t>
      </w:r>
      <w:proofErr w:type="spellStart"/>
      <w:r>
        <w:rPr>
          <w:rFonts w:ascii="Times New Roman" w:eastAsia="Times New Roman" w:hAnsi="Times New Roman"/>
          <w:sz w:val="24"/>
          <w:szCs w:val="24"/>
        </w:rPr>
        <w:t>Носівка</w:t>
      </w:r>
      <w:proofErr w:type="spellEnd"/>
      <w:r>
        <w:rPr>
          <w:rFonts w:ascii="Times New Roman" w:eastAsia="Times New Roman" w:hAnsi="Times New Roman"/>
          <w:sz w:val="24"/>
          <w:szCs w:val="24"/>
        </w:rPr>
        <w:t>, вул. Центральна, 20</w:t>
      </w:r>
      <w:r w:rsidRPr="00E22818">
        <w:rPr>
          <w:rFonts w:ascii="Times New Roman" w:eastAsia="Times New Roman" w:hAnsi="Times New Roman"/>
          <w:sz w:val="24"/>
          <w:szCs w:val="24"/>
        </w:rPr>
        <w:t>) та мати зручні прямолінійні під’їзди. Учаснику необхідно надати довідку щодо розміщення станції технічного обслуговування</w:t>
      </w:r>
      <w:r>
        <w:rPr>
          <w:rFonts w:ascii="Times New Roman" w:eastAsia="Times New Roman" w:hAnsi="Times New Roman"/>
          <w:sz w:val="24"/>
          <w:szCs w:val="24"/>
        </w:rPr>
        <w:t xml:space="preserve"> та </w:t>
      </w:r>
      <w:proofErr w:type="spellStart"/>
      <w:r w:rsidRPr="003266E8">
        <w:rPr>
          <w:rFonts w:ascii="Times New Roman" w:eastAsia="Times New Roman" w:hAnsi="Times New Roman"/>
          <w:color w:val="000000"/>
          <w:sz w:val="24"/>
          <w:szCs w:val="24"/>
        </w:rPr>
        <w:t>скриншот</w:t>
      </w:r>
      <w:proofErr w:type="spellEnd"/>
      <w:r w:rsidRPr="003266E8">
        <w:rPr>
          <w:rFonts w:ascii="Times New Roman" w:eastAsia="Times New Roman" w:hAnsi="Times New Roman"/>
          <w:color w:val="000000"/>
          <w:sz w:val="24"/>
          <w:szCs w:val="24"/>
        </w:rPr>
        <w:t xml:space="preserve"> з інтернет -ресурсу </w:t>
      </w:r>
      <w:hyperlink r:id="rId7" w:tgtFrame="_blank" w:history="1">
        <w:r w:rsidRPr="003266E8">
          <w:rPr>
            <w:rStyle w:val="a4"/>
            <w:rFonts w:ascii="Times New Roman" w:eastAsia="Times New Roman" w:hAnsi="Times New Roman"/>
            <w:sz w:val="24"/>
            <w:szCs w:val="24"/>
          </w:rPr>
          <w:t>www.google.com.ua/maps</w:t>
        </w:r>
      </w:hyperlink>
      <w:r w:rsidRPr="00E22818">
        <w:rPr>
          <w:rFonts w:ascii="Times New Roman" w:eastAsia="Times New Roman" w:hAnsi="Times New Roman"/>
          <w:sz w:val="24"/>
          <w:szCs w:val="24"/>
        </w:rPr>
        <w:t>.</w:t>
      </w:r>
    </w:p>
    <w:p w14:paraId="07CFF737" w14:textId="77777777" w:rsidR="00B277BF" w:rsidRPr="00E22818" w:rsidRDefault="00B277BF" w:rsidP="00B277BF">
      <w:pPr>
        <w:widowControl w:val="0"/>
        <w:tabs>
          <w:tab w:val="left" w:pos="993"/>
        </w:tabs>
        <w:overflowPunct w:val="0"/>
        <w:autoSpaceDE w:val="0"/>
        <w:autoSpaceDN w:val="0"/>
        <w:adjustRightInd w:val="0"/>
        <w:spacing w:after="0" w:line="240" w:lineRule="auto"/>
        <w:ind w:firstLine="567"/>
        <w:contextualSpacing/>
        <w:jc w:val="both"/>
        <w:rPr>
          <w:rFonts w:ascii="Times New Roman" w:hAnsi="Times New Roman"/>
          <w:sz w:val="24"/>
          <w:szCs w:val="24"/>
          <w:lang w:eastAsia="zh-CN"/>
        </w:rPr>
      </w:pPr>
      <w:r w:rsidRPr="00E22818">
        <w:rPr>
          <w:rFonts w:ascii="Times New Roman" w:eastAsia="Times New Roman" w:hAnsi="Times New Roman"/>
          <w:sz w:val="24"/>
          <w:szCs w:val="24"/>
        </w:rPr>
        <w:t xml:space="preserve">У зв’язку з тим, що на момент проведення процедури закупівлі не можливо визначити </w:t>
      </w:r>
      <w:r w:rsidRPr="00E22818">
        <w:rPr>
          <w:rFonts w:ascii="Times New Roman" w:eastAsia="Times New Roman" w:hAnsi="Times New Roman"/>
          <w:sz w:val="24"/>
          <w:szCs w:val="24"/>
        </w:rPr>
        <w:lastRenderedPageBreak/>
        <w:t>конкретний перелік послуг та їх обсяг, Замовник визначає орієнтовний перелік послуг та їх обсяг, зазначений у</w:t>
      </w:r>
      <w:r w:rsidRPr="00E22818">
        <w:rPr>
          <w:rFonts w:ascii="Times New Roman" w:hAnsi="Times New Roman"/>
          <w:sz w:val="24"/>
          <w:szCs w:val="24"/>
          <w:lang w:eastAsia="zh-CN"/>
        </w:rPr>
        <w:t xml:space="preserve"> нижченаведеній специфікації, на основі якої Учасники готують тендерні пропозиції.</w:t>
      </w:r>
    </w:p>
    <w:p w14:paraId="504BBD2A" w14:textId="77777777" w:rsidR="00B277BF" w:rsidRPr="00E22818" w:rsidRDefault="00B277BF" w:rsidP="00B277BF">
      <w:pPr>
        <w:keepNext/>
        <w:spacing w:after="0" w:line="240" w:lineRule="auto"/>
        <w:ind w:firstLine="567"/>
        <w:jc w:val="both"/>
        <w:rPr>
          <w:rFonts w:ascii="Times New Roman" w:hAnsi="Times New Roman"/>
          <w:sz w:val="24"/>
          <w:szCs w:val="24"/>
          <w:lang w:eastAsia="zh-CN"/>
        </w:rPr>
      </w:pPr>
      <w:r w:rsidRPr="00E22818">
        <w:rPr>
          <w:rFonts w:ascii="Times New Roman" w:hAnsi="Times New Roman"/>
          <w:sz w:val="24"/>
          <w:szCs w:val="24"/>
          <w:lang w:eastAsia="zh-CN"/>
        </w:rPr>
        <w:t xml:space="preserve">З метою забезпечення повноцінного та якісного надання </w:t>
      </w:r>
      <w:r w:rsidRPr="00E22818">
        <w:rPr>
          <w:rFonts w:ascii="Times New Roman" w:hAnsi="Times New Roman"/>
          <w:sz w:val="24"/>
          <w:szCs w:val="24"/>
        </w:rPr>
        <w:t xml:space="preserve">послуг з ремонту </w:t>
      </w:r>
      <w:r w:rsidRPr="00E22818">
        <w:rPr>
          <w:rFonts w:ascii="Times New Roman" w:hAnsi="Times New Roman"/>
          <w:sz w:val="24"/>
          <w:szCs w:val="24"/>
          <w:lang w:eastAsia="zh-CN"/>
        </w:rPr>
        <w:t>до станції технічного обслуговування (далі – СТО) висуваються наступні вимоги:</w:t>
      </w:r>
    </w:p>
    <w:p w14:paraId="04A4D957" w14:textId="77777777" w:rsidR="00B277BF" w:rsidRPr="00E22818" w:rsidRDefault="00B277BF" w:rsidP="00B277BF">
      <w:pPr>
        <w:keepNext/>
        <w:spacing w:after="0" w:line="240" w:lineRule="auto"/>
        <w:ind w:firstLine="567"/>
        <w:jc w:val="both"/>
        <w:rPr>
          <w:rFonts w:ascii="Times New Roman" w:hAnsi="Times New Roman"/>
          <w:sz w:val="24"/>
          <w:szCs w:val="24"/>
          <w:lang w:eastAsia="zh-CN"/>
        </w:rPr>
      </w:pPr>
      <w:r w:rsidRPr="00E22818">
        <w:rPr>
          <w:rFonts w:ascii="Times New Roman" w:hAnsi="Times New Roman"/>
          <w:sz w:val="24"/>
          <w:szCs w:val="24"/>
          <w:lang w:eastAsia="zh-CN"/>
        </w:rPr>
        <w:t>1. СТО повинна мати :</w:t>
      </w:r>
    </w:p>
    <w:p w14:paraId="4332935B" w14:textId="77777777" w:rsidR="00B277BF" w:rsidRPr="00E22818" w:rsidRDefault="00B277BF" w:rsidP="00B277BF">
      <w:pPr>
        <w:tabs>
          <w:tab w:val="left" w:pos="851"/>
        </w:tabs>
        <w:spacing w:after="0" w:line="240" w:lineRule="auto"/>
        <w:ind w:firstLine="567"/>
        <w:jc w:val="both"/>
        <w:rPr>
          <w:rFonts w:ascii="Times New Roman" w:hAnsi="Times New Roman"/>
          <w:sz w:val="24"/>
          <w:szCs w:val="24"/>
        </w:rPr>
      </w:pPr>
      <w:r w:rsidRPr="00E22818">
        <w:rPr>
          <w:rFonts w:ascii="Times New Roman" w:hAnsi="Times New Roman"/>
          <w:sz w:val="24"/>
          <w:szCs w:val="24"/>
        </w:rPr>
        <w:t>- приміщення пристосоване для проведення ремонту авто;</w:t>
      </w:r>
    </w:p>
    <w:p w14:paraId="064BDF1B" w14:textId="77777777" w:rsidR="00B277BF" w:rsidRPr="00E22818" w:rsidRDefault="00B277BF" w:rsidP="00B277BF">
      <w:pPr>
        <w:tabs>
          <w:tab w:val="left" w:pos="851"/>
        </w:tabs>
        <w:spacing w:after="0" w:line="240" w:lineRule="auto"/>
        <w:ind w:firstLine="567"/>
        <w:jc w:val="both"/>
        <w:rPr>
          <w:rFonts w:ascii="Times New Roman" w:hAnsi="Times New Roman"/>
          <w:sz w:val="24"/>
          <w:szCs w:val="24"/>
        </w:rPr>
      </w:pPr>
      <w:r w:rsidRPr="00E22818">
        <w:rPr>
          <w:rFonts w:ascii="Times New Roman" w:hAnsi="Times New Roman"/>
          <w:sz w:val="24"/>
          <w:szCs w:val="24"/>
        </w:rPr>
        <w:t>- обладнання призначене для проведення ремонту авто;</w:t>
      </w:r>
    </w:p>
    <w:p w14:paraId="27BAC881" w14:textId="77777777" w:rsidR="00B277BF" w:rsidRPr="00E22818" w:rsidRDefault="00B277BF" w:rsidP="00B277BF">
      <w:pPr>
        <w:tabs>
          <w:tab w:val="left" w:pos="851"/>
        </w:tabs>
        <w:spacing w:after="0" w:line="240" w:lineRule="auto"/>
        <w:ind w:firstLine="567"/>
        <w:jc w:val="both"/>
        <w:rPr>
          <w:rFonts w:ascii="Times New Roman" w:hAnsi="Times New Roman"/>
          <w:sz w:val="24"/>
          <w:szCs w:val="24"/>
        </w:rPr>
      </w:pPr>
      <w:r w:rsidRPr="00E22818">
        <w:rPr>
          <w:rFonts w:ascii="Times New Roman" w:hAnsi="Times New Roman"/>
          <w:sz w:val="24"/>
          <w:szCs w:val="24"/>
        </w:rPr>
        <w:t>- закриту територію для зберігання автомобілів під охороною.</w:t>
      </w:r>
    </w:p>
    <w:p w14:paraId="43AAD175" w14:textId="77777777" w:rsidR="00B277BF" w:rsidRPr="00E22818" w:rsidRDefault="00B277BF" w:rsidP="00B277BF">
      <w:pPr>
        <w:keepNext/>
        <w:tabs>
          <w:tab w:val="left" w:pos="851"/>
          <w:tab w:val="left" w:pos="1134"/>
        </w:tabs>
        <w:suppressAutoHyphens/>
        <w:spacing w:after="0" w:line="240" w:lineRule="auto"/>
        <w:ind w:firstLine="567"/>
        <w:jc w:val="both"/>
        <w:rPr>
          <w:rFonts w:ascii="Times New Roman" w:hAnsi="Times New Roman"/>
          <w:b/>
          <w:i/>
          <w:sz w:val="24"/>
          <w:szCs w:val="24"/>
        </w:rPr>
      </w:pPr>
      <w:r w:rsidRPr="00E22818">
        <w:rPr>
          <w:rFonts w:ascii="Times New Roman" w:hAnsi="Times New Roman"/>
          <w:sz w:val="24"/>
          <w:szCs w:val="24"/>
          <w:lang w:eastAsia="zh-CN"/>
        </w:rPr>
        <w:t xml:space="preserve">2. Строк надання Учасником </w:t>
      </w:r>
      <w:r w:rsidRPr="00E22818">
        <w:rPr>
          <w:rFonts w:ascii="Times New Roman" w:hAnsi="Times New Roman"/>
          <w:sz w:val="24"/>
          <w:szCs w:val="24"/>
        </w:rPr>
        <w:t xml:space="preserve">послуг </w:t>
      </w:r>
      <w:r w:rsidRPr="00E22818">
        <w:rPr>
          <w:rFonts w:ascii="Times New Roman" w:hAnsi="Times New Roman"/>
          <w:sz w:val="24"/>
          <w:szCs w:val="24"/>
          <w:lang w:eastAsia="zh-CN"/>
        </w:rPr>
        <w:t xml:space="preserve">не повинен перевищувати 5 (п’ять) робочих днів </w:t>
      </w:r>
      <w:bookmarkStart w:id="3" w:name="OLE_LINK51"/>
      <w:bookmarkStart w:id="4" w:name="OLE_LINK50"/>
      <w:r w:rsidRPr="00E22818">
        <w:rPr>
          <w:rFonts w:ascii="Times New Roman" w:hAnsi="Times New Roman"/>
          <w:sz w:val="24"/>
          <w:szCs w:val="24"/>
          <w:lang w:eastAsia="zh-CN"/>
        </w:rPr>
        <w:t>з моменту передачі автомобіля на СТО</w:t>
      </w:r>
      <w:bookmarkEnd w:id="3"/>
      <w:bookmarkEnd w:id="4"/>
      <w:r w:rsidRPr="00E22818">
        <w:rPr>
          <w:rFonts w:ascii="Times New Roman" w:hAnsi="Times New Roman"/>
          <w:sz w:val="24"/>
          <w:szCs w:val="24"/>
          <w:lang w:eastAsia="zh-CN"/>
        </w:rPr>
        <w:t>,</w:t>
      </w:r>
      <w:r w:rsidRPr="00E22818">
        <w:t xml:space="preserve"> </w:t>
      </w:r>
      <w:r w:rsidRPr="00E22818">
        <w:rPr>
          <w:rFonts w:ascii="Times New Roman" w:hAnsi="Times New Roman"/>
          <w:sz w:val="24"/>
          <w:szCs w:val="24"/>
          <w:lang w:eastAsia="zh-CN"/>
        </w:rPr>
        <w:t xml:space="preserve">але не пізніше </w:t>
      </w:r>
      <w:r>
        <w:rPr>
          <w:rFonts w:ascii="Times New Roman" w:hAnsi="Times New Roman"/>
          <w:sz w:val="24"/>
          <w:szCs w:val="24"/>
          <w:lang w:eastAsia="zh-CN"/>
        </w:rPr>
        <w:t>20</w:t>
      </w:r>
      <w:r w:rsidRPr="00E22818">
        <w:rPr>
          <w:rFonts w:ascii="Times New Roman" w:hAnsi="Times New Roman"/>
          <w:sz w:val="24"/>
          <w:szCs w:val="24"/>
          <w:lang w:eastAsia="zh-CN"/>
        </w:rPr>
        <w:t>.</w:t>
      </w:r>
      <w:r w:rsidRPr="00E22818">
        <w:rPr>
          <w:rFonts w:ascii="Times New Roman" w:hAnsi="Times New Roman"/>
          <w:sz w:val="24"/>
          <w:szCs w:val="24"/>
          <w:lang w:val="ru-RU" w:eastAsia="zh-CN"/>
        </w:rPr>
        <w:t>1</w:t>
      </w:r>
      <w:r>
        <w:rPr>
          <w:rFonts w:ascii="Times New Roman" w:hAnsi="Times New Roman"/>
          <w:sz w:val="24"/>
          <w:szCs w:val="24"/>
          <w:lang w:val="ru-RU" w:eastAsia="zh-CN"/>
        </w:rPr>
        <w:t>2</w:t>
      </w:r>
      <w:r w:rsidRPr="00E22818">
        <w:rPr>
          <w:rFonts w:ascii="Times New Roman" w:hAnsi="Times New Roman"/>
          <w:sz w:val="24"/>
          <w:szCs w:val="24"/>
          <w:lang w:eastAsia="zh-CN"/>
        </w:rPr>
        <w:t xml:space="preserve">.2025 р. При цьому, Учасник </w:t>
      </w:r>
      <w:r>
        <w:rPr>
          <w:rFonts w:ascii="Times New Roman" w:hAnsi="Times New Roman"/>
          <w:sz w:val="24"/>
          <w:szCs w:val="24"/>
          <w:lang w:eastAsia="zh-CN"/>
        </w:rPr>
        <w:t>процедури закупівлі</w:t>
      </w:r>
      <w:r w:rsidRPr="00E22818">
        <w:rPr>
          <w:rFonts w:ascii="Times New Roman" w:hAnsi="Times New Roman"/>
          <w:sz w:val="24"/>
          <w:szCs w:val="24"/>
          <w:lang w:eastAsia="zh-CN"/>
        </w:rPr>
        <w:t xml:space="preserve"> повинен мати можливість оперативного забезпечення необхідними запасними частинами та матеріалами для проведення технічного обслуговування автомобілів Замовника.</w:t>
      </w:r>
    </w:p>
    <w:p w14:paraId="0B32521E" w14:textId="77777777" w:rsidR="00B277BF" w:rsidRDefault="00B277BF" w:rsidP="00B277BF">
      <w:pPr>
        <w:tabs>
          <w:tab w:val="left" w:pos="1134"/>
        </w:tabs>
        <w:spacing w:after="0" w:line="240" w:lineRule="auto"/>
        <w:ind w:firstLine="567"/>
        <w:jc w:val="both"/>
        <w:rPr>
          <w:rFonts w:ascii="Times New Roman" w:hAnsi="Times New Roman"/>
          <w:sz w:val="24"/>
          <w:szCs w:val="24"/>
          <w:lang w:eastAsia="zh-CN"/>
        </w:rPr>
      </w:pPr>
      <w:r w:rsidRPr="00E22818">
        <w:rPr>
          <w:rFonts w:ascii="Times New Roman" w:hAnsi="Times New Roman"/>
          <w:sz w:val="24"/>
          <w:szCs w:val="24"/>
          <w:lang w:eastAsia="zh-CN"/>
        </w:rPr>
        <w:t xml:space="preserve">3. </w:t>
      </w:r>
      <w:r w:rsidRPr="00700B02">
        <w:rPr>
          <w:rFonts w:ascii="Times New Roman" w:hAnsi="Times New Roman"/>
          <w:sz w:val="24"/>
          <w:szCs w:val="24"/>
          <w:lang w:eastAsia="zh-CN"/>
        </w:rPr>
        <w:t>Гарантійні зобов’язання Учасника, що визначають безпечність автотранспортних засобів не можуть бути меншими за встановлені в Додатку 4 наказу Міністерства інфраструктури України від 28.11.2014 № 615. Якість наданих послуг повинна забезпечити безвідмовну роботу техніки протягом наданого гарантійного терміну. Початок гарантійного строку обчислюється з дня передачі Замовнику автотранспорту чи його складових частин.</w:t>
      </w:r>
    </w:p>
    <w:p w14:paraId="24850FDC" w14:textId="77777777" w:rsidR="00B277BF" w:rsidRPr="00700B02" w:rsidRDefault="00B277BF" w:rsidP="00B277BF">
      <w:pPr>
        <w:tabs>
          <w:tab w:val="left" w:pos="1134"/>
        </w:tabs>
        <w:spacing w:after="0" w:line="240" w:lineRule="auto"/>
        <w:ind w:firstLine="567"/>
        <w:jc w:val="both"/>
        <w:rPr>
          <w:rFonts w:ascii="Times New Roman" w:hAnsi="Times New Roman"/>
          <w:sz w:val="24"/>
          <w:szCs w:val="24"/>
          <w:lang w:eastAsia="zh-CN"/>
        </w:rPr>
      </w:pPr>
      <w:r>
        <w:rPr>
          <w:rFonts w:ascii="Times New Roman" w:hAnsi="Times New Roman"/>
          <w:sz w:val="24"/>
          <w:szCs w:val="24"/>
          <w:lang w:eastAsia="zh-CN"/>
        </w:rPr>
        <w:t xml:space="preserve">4. </w:t>
      </w:r>
      <w:r w:rsidRPr="00700B02">
        <w:rPr>
          <w:rFonts w:ascii="Times New Roman" w:hAnsi="Times New Roman"/>
          <w:sz w:val="24"/>
          <w:szCs w:val="24"/>
          <w:lang w:eastAsia="zh-CN"/>
        </w:rPr>
        <w:t>У разі виявлення недоліків наданих послуг протягом встановлених гарантійних термінів, Учасник зобов’язується усунути їх власними силами та за власні кошти протягом трьох робочих днів з моменту звернення Замовника за умови, що такі недоліки виникли з причин неякісного надання послуг або застосування неякісних матеріалів (запасних частин).</w:t>
      </w:r>
    </w:p>
    <w:p w14:paraId="1FBE1EED" w14:textId="77777777" w:rsidR="00B277BF" w:rsidRPr="00E22818" w:rsidRDefault="00B277BF" w:rsidP="00B277BF">
      <w:pPr>
        <w:tabs>
          <w:tab w:val="left" w:pos="1134"/>
        </w:tabs>
        <w:spacing w:after="0" w:line="240" w:lineRule="auto"/>
        <w:ind w:firstLine="567"/>
        <w:jc w:val="both"/>
        <w:rPr>
          <w:rFonts w:ascii="Times New Roman" w:hAnsi="Times New Roman"/>
          <w:sz w:val="24"/>
          <w:szCs w:val="24"/>
          <w:lang w:eastAsia="zh-CN"/>
        </w:rPr>
      </w:pPr>
      <w:r>
        <w:rPr>
          <w:rFonts w:ascii="Times New Roman" w:hAnsi="Times New Roman"/>
          <w:sz w:val="24"/>
          <w:szCs w:val="24"/>
          <w:lang w:val="ru-RU" w:eastAsia="zh-CN"/>
        </w:rPr>
        <w:t>5</w:t>
      </w:r>
      <w:r w:rsidRPr="00E22818">
        <w:rPr>
          <w:rFonts w:ascii="Times New Roman" w:hAnsi="Times New Roman"/>
          <w:sz w:val="24"/>
          <w:szCs w:val="24"/>
          <w:lang w:eastAsia="zh-CN"/>
        </w:rPr>
        <w:t>. Запасні частини, вузли та агрегати, що використовуються Учасником при наданні послуг, повинні бути новими, оригінальними або їх еквівалентами та сертифікованими державними органами сертифікації.</w:t>
      </w:r>
    </w:p>
    <w:p w14:paraId="5BB51FD2" w14:textId="77777777" w:rsidR="00B277BF" w:rsidRPr="00E22818" w:rsidRDefault="00B277BF" w:rsidP="00B277BF">
      <w:pPr>
        <w:tabs>
          <w:tab w:val="left" w:pos="1134"/>
        </w:tabs>
        <w:spacing w:after="0" w:line="240" w:lineRule="auto"/>
        <w:ind w:firstLine="567"/>
        <w:jc w:val="both"/>
        <w:rPr>
          <w:rFonts w:ascii="Times New Roman" w:hAnsi="Times New Roman"/>
          <w:sz w:val="24"/>
          <w:szCs w:val="24"/>
          <w:lang w:eastAsia="zh-CN"/>
        </w:rPr>
      </w:pPr>
      <w:r>
        <w:rPr>
          <w:rFonts w:ascii="Times New Roman" w:hAnsi="Times New Roman"/>
          <w:sz w:val="24"/>
          <w:szCs w:val="24"/>
          <w:lang w:eastAsia="zh-CN"/>
        </w:rPr>
        <w:t>6</w:t>
      </w:r>
      <w:r w:rsidRPr="00E22818">
        <w:rPr>
          <w:rFonts w:ascii="Times New Roman" w:hAnsi="Times New Roman"/>
          <w:sz w:val="24"/>
          <w:szCs w:val="24"/>
          <w:lang w:eastAsia="zh-CN"/>
        </w:rPr>
        <w:t>. Орієнтовний перелік та обсяг послуг</w:t>
      </w:r>
      <w:r>
        <w:rPr>
          <w:rFonts w:ascii="Times New Roman" w:hAnsi="Times New Roman"/>
          <w:sz w:val="24"/>
          <w:szCs w:val="24"/>
          <w:lang w:eastAsia="zh-CN"/>
        </w:rPr>
        <w:t xml:space="preserve"> (з запчастинами)</w:t>
      </w:r>
      <w:r w:rsidRPr="00E22818">
        <w:rPr>
          <w:rFonts w:ascii="Times New Roman" w:hAnsi="Times New Roman"/>
          <w:sz w:val="24"/>
          <w:szCs w:val="24"/>
          <w:lang w:eastAsia="zh-CN"/>
        </w:rPr>
        <w:t>:</w:t>
      </w:r>
    </w:p>
    <w:p w14:paraId="4E929E32" w14:textId="77777777" w:rsidR="00B277BF" w:rsidRPr="00E22818" w:rsidRDefault="00B277BF" w:rsidP="00B277BF">
      <w:pPr>
        <w:spacing w:after="0" w:line="240" w:lineRule="auto"/>
        <w:contextualSpacing/>
        <w:jc w:val="both"/>
        <w:rPr>
          <w:rFonts w:ascii="Times New Roman" w:eastAsia="Times New Roman" w:hAnsi="Times New Roman"/>
          <w:b/>
          <w:iCs/>
          <w:sz w:val="24"/>
          <w:szCs w:val="24"/>
          <w:u w:val="single"/>
        </w:rPr>
      </w:pPr>
      <w:r>
        <w:rPr>
          <w:rFonts w:ascii="Times New Roman" w:eastAsia="Times New Roman" w:hAnsi="Times New Roman"/>
          <w:bCs/>
          <w:iCs/>
          <w:sz w:val="24"/>
          <w:szCs w:val="24"/>
        </w:rPr>
        <w:t>6</w:t>
      </w:r>
      <w:r w:rsidRPr="00E22818">
        <w:rPr>
          <w:rFonts w:ascii="Times New Roman" w:eastAsia="Times New Roman" w:hAnsi="Times New Roman"/>
          <w:bCs/>
          <w:iCs/>
          <w:sz w:val="24"/>
          <w:szCs w:val="24"/>
        </w:rPr>
        <w:t xml:space="preserve">.1. </w:t>
      </w:r>
      <w:r>
        <w:rPr>
          <w:rFonts w:ascii="Times New Roman" w:eastAsia="Times New Roman" w:hAnsi="Times New Roman"/>
          <w:b/>
          <w:bCs/>
          <w:iCs/>
          <w:sz w:val="24"/>
          <w:szCs w:val="24"/>
          <w:u w:val="single"/>
        </w:rPr>
        <w:t>Поточний р</w:t>
      </w:r>
      <w:r w:rsidRPr="00E22818">
        <w:rPr>
          <w:rFonts w:ascii="Times New Roman" w:eastAsia="Times New Roman" w:hAnsi="Times New Roman"/>
          <w:b/>
          <w:iCs/>
          <w:sz w:val="24"/>
          <w:szCs w:val="24"/>
          <w:u w:val="single"/>
        </w:rPr>
        <w:t xml:space="preserve">емонт </w:t>
      </w:r>
      <w:r w:rsidRPr="00E22818">
        <w:rPr>
          <w:rFonts w:ascii="Times New Roman" w:eastAsia="Times New Roman" w:hAnsi="Times New Roman"/>
          <w:b/>
          <w:sz w:val="24"/>
          <w:szCs w:val="24"/>
          <w:u w:val="single"/>
        </w:rPr>
        <w:t>службового автомобіля</w:t>
      </w:r>
      <w:r w:rsidRPr="00E22818">
        <w:rPr>
          <w:u w:val="single"/>
        </w:rPr>
        <w:t xml:space="preserve"> </w:t>
      </w:r>
      <w:r>
        <w:rPr>
          <w:rFonts w:ascii="Times New Roman" w:hAnsi="Times New Roman"/>
          <w:b/>
          <w:sz w:val="24"/>
          <w:szCs w:val="24"/>
          <w:u w:val="single"/>
        </w:rPr>
        <w:t xml:space="preserve">ЗАЗ </w:t>
      </w:r>
      <w:r>
        <w:rPr>
          <w:rFonts w:ascii="Times New Roman" w:hAnsi="Times New Roman"/>
          <w:b/>
          <w:sz w:val="24"/>
          <w:szCs w:val="24"/>
          <w:u w:val="single"/>
          <w:lang w:val="en-US"/>
        </w:rPr>
        <w:t>SENS</w:t>
      </w:r>
      <w:r w:rsidRPr="00E22818">
        <w:rPr>
          <w:rFonts w:ascii="Times New Roman" w:eastAsia="Times New Roman" w:hAnsi="Times New Roman"/>
          <w:b/>
          <w:sz w:val="24"/>
          <w:szCs w:val="24"/>
          <w:u w:val="single"/>
        </w:rPr>
        <w:t>, 20</w:t>
      </w:r>
      <w:r>
        <w:rPr>
          <w:rFonts w:ascii="Times New Roman" w:eastAsia="Times New Roman" w:hAnsi="Times New Roman"/>
          <w:b/>
          <w:sz w:val="24"/>
          <w:szCs w:val="24"/>
          <w:u w:val="single"/>
        </w:rPr>
        <w:t>16</w:t>
      </w:r>
      <w:r w:rsidRPr="00E22818">
        <w:rPr>
          <w:rFonts w:ascii="Times New Roman" w:eastAsia="Times New Roman" w:hAnsi="Times New Roman"/>
          <w:b/>
          <w:sz w:val="24"/>
          <w:szCs w:val="24"/>
          <w:u w:val="single"/>
        </w:rPr>
        <w:t xml:space="preserve"> року випуску</w:t>
      </w:r>
      <w:r w:rsidRPr="00E22818">
        <w:rPr>
          <w:rFonts w:ascii="Times New Roman" w:eastAsia="Times New Roman" w:hAnsi="Times New Roman"/>
          <w:b/>
          <w:iCs/>
          <w:sz w:val="24"/>
          <w:szCs w:val="24"/>
          <w:u w:val="single"/>
        </w:rPr>
        <w:t>:</w:t>
      </w:r>
    </w:p>
    <w:p w14:paraId="69CBB502" w14:textId="77777777" w:rsidR="00B277BF" w:rsidRPr="00E22818" w:rsidRDefault="00B277BF" w:rsidP="00B277BF">
      <w:pPr>
        <w:spacing w:after="0" w:line="240" w:lineRule="auto"/>
        <w:contextualSpacing/>
        <w:rPr>
          <w:rFonts w:ascii="Times New Roman" w:eastAsia="Times New Roman" w:hAnsi="Times New Roman"/>
          <w:bCs/>
          <w:iCs/>
          <w:sz w:val="24"/>
          <w:szCs w:val="24"/>
        </w:rPr>
      </w:pPr>
      <w:r>
        <w:rPr>
          <w:rFonts w:ascii="Times New Roman" w:eastAsia="Times New Roman" w:hAnsi="Times New Roman"/>
          <w:bCs/>
          <w:iCs/>
          <w:sz w:val="24"/>
          <w:szCs w:val="24"/>
        </w:rPr>
        <w:t>6</w:t>
      </w:r>
      <w:r w:rsidRPr="00E22818">
        <w:rPr>
          <w:rFonts w:ascii="Times New Roman" w:eastAsia="Times New Roman" w:hAnsi="Times New Roman"/>
          <w:bCs/>
          <w:iCs/>
          <w:sz w:val="24"/>
          <w:szCs w:val="24"/>
        </w:rPr>
        <w:t>.1.1. Найменування</w:t>
      </w:r>
      <w:r w:rsidRPr="00E22818">
        <w:rPr>
          <w:rFonts w:ascii="Times New Roman" w:eastAsia="Times New Roman" w:hAnsi="Times New Roman"/>
          <w:bCs/>
          <w:iCs/>
          <w:sz w:val="24"/>
          <w:szCs w:val="24"/>
        </w:rPr>
        <w:tab/>
        <w:t xml:space="preserve"> послуг:</w:t>
      </w:r>
    </w:p>
    <w:p w14:paraId="46EC0D8E" w14:textId="77777777" w:rsidR="00B277BF" w:rsidRPr="00A43F55" w:rsidRDefault="00B277BF" w:rsidP="00B277BF">
      <w:pPr>
        <w:numPr>
          <w:ilvl w:val="0"/>
          <w:numId w:val="5"/>
        </w:numPr>
        <w:spacing w:after="0" w:line="240" w:lineRule="auto"/>
        <w:contextualSpacing/>
        <w:rPr>
          <w:rFonts w:ascii="Times New Roman" w:eastAsia="Times New Roman" w:hAnsi="Times New Roman"/>
          <w:bCs/>
          <w:iCs/>
          <w:sz w:val="24"/>
          <w:szCs w:val="24"/>
        </w:rPr>
      </w:pPr>
      <w:r w:rsidRPr="00A43F55">
        <w:rPr>
          <w:rFonts w:ascii="Times New Roman" w:eastAsia="Times New Roman" w:hAnsi="Times New Roman"/>
          <w:bCs/>
          <w:iCs/>
          <w:sz w:val="24"/>
          <w:szCs w:val="24"/>
        </w:rPr>
        <w:t>зняття головки блока циліндрів з перевіркою на герметичність та діагностика наявних та прихованих поломок;</w:t>
      </w:r>
    </w:p>
    <w:p w14:paraId="68D0D5C7" w14:textId="77777777" w:rsidR="00B277BF" w:rsidRPr="00A43F55" w:rsidRDefault="00B277BF" w:rsidP="00B277BF">
      <w:pPr>
        <w:numPr>
          <w:ilvl w:val="0"/>
          <w:numId w:val="5"/>
        </w:numPr>
        <w:spacing w:after="0" w:line="240" w:lineRule="auto"/>
        <w:contextualSpacing/>
        <w:rPr>
          <w:rFonts w:ascii="Times New Roman" w:eastAsia="Times New Roman" w:hAnsi="Times New Roman"/>
          <w:bCs/>
          <w:iCs/>
          <w:sz w:val="24"/>
          <w:szCs w:val="24"/>
        </w:rPr>
      </w:pPr>
      <w:r w:rsidRPr="00A43F55">
        <w:rPr>
          <w:rFonts w:ascii="Times New Roman" w:eastAsia="Times New Roman" w:hAnsi="Times New Roman"/>
          <w:bCs/>
          <w:iCs/>
          <w:sz w:val="24"/>
          <w:szCs w:val="24"/>
        </w:rPr>
        <w:t>заміна прокладки ГБЦ;</w:t>
      </w:r>
    </w:p>
    <w:p w14:paraId="2EA6214A" w14:textId="77777777" w:rsidR="00B277BF" w:rsidRPr="00A43F55" w:rsidRDefault="00B277BF" w:rsidP="00B277BF">
      <w:pPr>
        <w:numPr>
          <w:ilvl w:val="0"/>
          <w:numId w:val="5"/>
        </w:numPr>
        <w:spacing w:after="0" w:line="240" w:lineRule="auto"/>
        <w:contextualSpacing/>
        <w:rPr>
          <w:rFonts w:ascii="Times New Roman" w:eastAsia="Times New Roman" w:hAnsi="Times New Roman"/>
          <w:bCs/>
          <w:iCs/>
          <w:sz w:val="24"/>
          <w:szCs w:val="24"/>
        </w:rPr>
      </w:pPr>
      <w:r w:rsidRPr="00A43F55">
        <w:rPr>
          <w:rFonts w:ascii="Times New Roman" w:eastAsia="Times New Roman" w:hAnsi="Times New Roman"/>
          <w:bCs/>
          <w:iCs/>
          <w:sz w:val="24"/>
          <w:szCs w:val="24"/>
        </w:rPr>
        <w:t xml:space="preserve">заміна прокладок впускного та випускного </w:t>
      </w:r>
      <w:proofErr w:type="spellStart"/>
      <w:r w:rsidRPr="00A43F55">
        <w:rPr>
          <w:rFonts w:ascii="Times New Roman" w:eastAsia="Times New Roman" w:hAnsi="Times New Roman"/>
          <w:bCs/>
          <w:iCs/>
          <w:sz w:val="24"/>
          <w:szCs w:val="24"/>
        </w:rPr>
        <w:t>колектора</w:t>
      </w:r>
      <w:proofErr w:type="spellEnd"/>
      <w:r w:rsidRPr="00A43F55">
        <w:rPr>
          <w:rFonts w:ascii="Times New Roman" w:eastAsia="Times New Roman" w:hAnsi="Times New Roman"/>
          <w:bCs/>
          <w:iCs/>
          <w:sz w:val="24"/>
          <w:szCs w:val="24"/>
        </w:rPr>
        <w:t>;</w:t>
      </w:r>
    </w:p>
    <w:p w14:paraId="3657E03C" w14:textId="77777777" w:rsidR="00B277BF" w:rsidRPr="00A43F55" w:rsidRDefault="00B277BF" w:rsidP="00B277BF">
      <w:pPr>
        <w:numPr>
          <w:ilvl w:val="0"/>
          <w:numId w:val="5"/>
        </w:numPr>
        <w:spacing w:after="0" w:line="240" w:lineRule="auto"/>
        <w:contextualSpacing/>
        <w:rPr>
          <w:rFonts w:ascii="Times New Roman" w:eastAsia="Times New Roman" w:hAnsi="Times New Roman"/>
          <w:bCs/>
          <w:iCs/>
          <w:sz w:val="24"/>
          <w:szCs w:val="24"/>
        </w:rPr>
      </w:pPr>
      <w:r w:rsidRPr="00A43F55">
        <w:rPr>
          <w:rFonts w:ascii="Times New Roman" w:eastAsia="Times New Roman" w:hAnsi="Times New Roman"/>
          <w:bCs/>
          <w:iCs/>
          <w:sz w:val="24"/>
          <w:szCs w:val="24"/>
        </w:rPr>
        <w:t>заміна охолоджуючої рідини;</w:t>
      </w:r>
    </w:p>
    <w:p w14:paraId="64423B28" w14:textId="77777777" w:rsidR="00B277BF" w:rsidRPr="00A43F55" w:rsidRDefault="00B277BF" w:rsidP="00B277BF">
      <w:pPr>
        <w:numPr>
          <w:ilvl w:val="0"/>
          <w:numId w:val="5"/>
        </w:numPr>
        <w:spacing w:after="0" w:line="240" w:lineRule="auto"/>
        <w:contextualSpacing/>
        <w:rPr>
          <w:rFonts w:ascii="Times New Roman" w:eastAsia="Times New Roman" w:hAnsi="Times New Roman"/>
          <w:bCs/>
          <w:iCs/>
          <w:sz w:val="24"/>
          <w:szCs w:val="24"/>
        </w:rPr>
      </w:pPr>
      <w:r w:rsidRPr="00A43F55">
        <w:rPr>
          <w:rFonts w:ascii="Times New Roman" w:eastAsia="Times New Roman" w:hAnsi="Times New Roman"/>
          <w:bCs/>
          <w:iCs/>
          <w:sz w:val="24"/>
          <w:szCs w:val="24"/>
        </w:rPr>
        <w:t>заміна прокладки клапанної кришки;</w:t>
      </w:r>
    </w:p>
    <w:p w14:paraId="5BE453CF" w14:textId="77777777" w:rsidR="00B277BF" w:rsidRPr="00A43F55" w:rsidRDefault="00B277BF" w:rsidP="00B277BF">
      <w:pPr>
        <w:numPr>
          <w:ilvl w:val="0"/>
          <w:numId w:val="5"/>
        </w:numPr>
        <w:spacing w:after="0" w:line="240" w:lineRule="auto"/>
        <w:contextualSpacing/>
        <w:rPr>
          <w:rFonts w:ascii="Times New Roman" w:eastAsia="Times New Roman" w:hAnsi="Times New Roman"/>
          <w:bCs/>
          <w:iCs/>
          <w:sz w:val="24"/>
          <w:szCs w:val="24"/>
        </w:rPr>
      </w:pPr>
      <w:r w:rsidRPr="00A43F55">
        <w:rPr>
          <w:rFonts w:ascii="Times New Roman" w:eastAsia="Times New Roman" w:hAnsi="Times New Roman"/>
          <w:bCs/>
          <w:iCs/>
          <w:sz w:val="24"/>
          <w:szCs w:val="24"/>
        </w:rPr>
        <w:t>заміна болтів ГБЦ;</w:t>
      </w:r>
    </w:p>
    <w:p w14:paraId="617003B7" w14:textId="77777777" w:rsidR="00B277BF" w:rsidRPr="00A43F55" w:rsidRDefault="00B277BF" w:rsidP="00B277BF">
      <w:pPr>
        <w:numPr>
          <w:ilvl w:val="0"/>
          <w:numId w:val="5"/>
        </w:numPr>
        <w:spacing w:after="0" w:line="240" w:lineRule="auto"/>
        <w:contextualSpacing/>
        <w:rPr>
          <w:rFonts w:ascii="Times New Roman" w:eastAsia="Times New Roman" w:hAnsi="Times New Roman"/>
          <w:bCs/>
          <w:iCs/>
          <w:sz w:val="24"/>
          <w:szCs w:val="24"/>
        </w:rPr>
      </w:pPr>
      <w:r w:rsidRPr="00A43F55">
        <w:rPr>
          <w:rFonts w:ascii="Times New Roman" w:eastAsia="Times New Roman" w:hAnsi="Times New Roman"/>
          <w:bCs/>
          <w:iCs/>
          <w:sz w:val="24"/>
          <w:szCs w:val="24"/>
        </w:rPr>
        <w:t>заміна сальників розподільчого валу;</w:t>
      </w:r>
    </w:p>
    <w:p w14:paraId="214B6351" w14:textId="77777777" w:rsidR="00B277BF" w:rsidRPr="00A43F55" w:rsidRDefault="00B277BF" w:rsidP="00B277BF">
      <w:pPr>
        <w:numPr>
          <w:ilvl w:val="0"/>
          <w:numId w:val="5"/>
        </w:numPr>
        <w:spacing w:after="0" w:line="240" w:lineRule="auto"/>
        <w:contextualSpacing/>
        <w:rPr>
          <w:rFonts w:ascii="Times New Roman" w:eastAsia="Times New Roman" w:hAnsi="Times New Roman"/>
          <w:bCs/>
          <w:iCs/>
          <w:sz w:val="24"/>
          <w:szCs w:val="24"/>
        </w:rPr>
      </w:pPr>
      <w:r w:rsidRPr="00A43F55">
        <w:rPr>
          <w:rFonts w:ascii="Times New Roman" w:eastAsia="Times New Roman" w:hAnsi="Times New Roman"/>
          <w:bCs/>
          <w:iCs/>
          <w:sz w:val="24"/>
          <w:szCs w:val="24"/>
        </w:rPr>
        <w:t>шліфування ГБЦ.</w:t>
      </w:r>
    </w:p>
    <w:p w14:paraId="642DDA1D" w14:textId="77777777" w:rsidR="00B277BF" w:rsidRPr="00A43F55" w:rsidRDefault="00B277BF" w:rsidP="00B277BF">
      <w:pPr>
        <w:spacing w:after="0"/>
        <w:jc w:val="both"/>
        <w:rPr>
          <w:rFonts w:ascii="Times New Roman" w:hAnsi="Times New Roman"/>
          <w:color w:val="000000"/>
          <w:sz w:val="24"/>
          <w:szCs w:val="24"/>
        </w:rPr>
      </w:pPr>
      <w:r w:rsidRPr="00A43F55">
        <w:rPr>
          <w:rFonts w:ascii="Times New Roman" w:hAnsi="Times New Roman"/>
          <w:color w:val="000000"/>
          <w:sz w:val="24"/>
          <w:szCs w:val="24"/>
        </w:rPr>
        <w:t>Після зняття ГБЦ та проведення діагностики можливі додаткові роботи:</w:t>
      </w:r>
    </w:p>
    <w:p w14:paraId="4E157382" w14:textId="77777777" w:rsidR="00B277BF" w:rsidRPr="00A43F55" w:rsidRDefault="00B277BF" w:rsidP="00B277BF">
      <w:pPr>
        <w:pStyle w:val="a7"/>
        <w:numPr>
          <w:ilvl w:val="0"/>
          <w:numId w:val="5"/>
        </w:numPr>
        <w:spacing w:after="0"/>
        <w:jc w:val="both"/>
        <w:rPr>
          <w:rFonts w:ascii="Times New Roman" w:hAnsi="Times New Roman" w:cs="Times New Roman"/>
          <w:color w:val="000000"/>
          <w:sz w:val="24"/>
          <w:szCs w:val="24"/>
          <w:lang w:val="uk-UA"/>
        </w:rPr>
      </w:pPr>
      <w:r w:rsidRPr="00A43F55">
        <w:rPr>
          <w:rFonts w:ascii="Times New Roman" w:hAnsi="Times New Roman" w:cs="Times New Roman"/>
          <w:color w:val="000000"/>
          <w:sz w:val="24"/>
          <w:szCs w:val="24"/>
          <w:lang w:val="uk-UA"/>
        </w:rPr>
        <w:t xml:space="preserve">ремонт ГБЦ: заварювання </w:t>
      </w:r>
      <w:proofErr w:type="spellStart"/>
      <w:r w:rsidRPr="00A43F55">
        <w:rPr>
          <w:rFonts w:ascii="Times New Roman" w:hAnsi="Times New Roman" w:cs="Times New Roman"/>
          <w:color w:val="000000"/>
          <w:sz w:val="24"/>
          <w:szCs w:val="24"/>
          <w:lang w:val="uk-UA"/>
        </w:rPr>
        <w:t>тріщин</w:t>
      </w:r>
      <w:proofErr w:type="spellEnd"/>
      <w:r w:rsidRPr="00A43F55">
        <w:rPr>
          <w:rFonts w:ascii="Times New Roman" w:hAnsi="Times New Roman" w:cs="Times New Roman"/>
          <w:color w:val="000000"/>
          <w:sz w:val="24"/>
          <w:szCs w:val="24"/>
          <w:lang w:val="uk-UA"/>
        </w:rPr>
        <w:t xml:space="preserve"> або раковин;</w:t>
      </w:r>
    </w:p>
    <w:p w14:paraId="27FD2E6D" w14:textId="77777777" w:rsidR="00B277BF" w:rsidRPr="00A43F55" w:rsidRDefault="00B277BF" w:rsidP="00B277BF">
      <w:pPr>
        <w:pStyle w:val="a7"/>
        <w:numPr>
          <w:ilvl w:val="0"/>
          <w:numId w:val="5"/>
        </w:numPr>
        <w:spacing w:after="0"/>
        <w:jc w:val="both"/>
        <w:rPr>
          <w:rFonts w:ascii="Times New Roman" w:hAnsi="Times New Roman" w:cs="Times New Roman"/>
          <w:color w:val="000000"/>
          <w:sz w:val="24"/>
          <w:szCs w:val="24"/>
          <w:lang w:val="uk-UA"/>
        </w:rPr>
      </w:pPr>
      <w:r w:rsidRPr="00A43F55">
        <w:rPr>
          <w:rFonts w:ascii="Times New Roman" w:hAnsi="Times New Roman" w:cs="Times New Roman"/>
          <w:color w:val="000000"/>
          <w:sz w:val="24"/>
          <w:szCs w:val="24"/>
          <w:lang w:val="uk-UA"/>
        </w:rPr>
        <w:t>заміна термостату;</w:t>
      </w:r>
    </w:p>
    <w:p w14:paraId="36EACA2A" w14:textId="77777777" w:rsidR="00B277BF" w:rsidRPr="00A43F55" w:rsidRDefault="00B277BF" w:rsidP="00B277BF">
      <w:pPr>
        <w:pStyle w:val="a7"/>
        <w:numPr>
          <w:ilvl w:val="0"/>
          <w:numId w:val="5"/>
        </w:numPr>
        <w:spacing w:after="0"/>
        <w:jc w:val="both"/>
        <w:rPr>
          <w:rFonts w:ascii="Times New Roman" w:hAnsi="Times New Roman" w:cs="Times New Roman"/>
          <w:color w:val="000000"/>
          <w:sz w:val="24"/>
          <w:szCs w:val="24"/>
          <w:lang w:val="uk-UA"/>
        </w:rPr>
      </w:pPr>
      <w:r w:rsidRPr="00A43F55">
        <w:rPr>
          <w:rFonts w:ascii="Times New Roman" w:hAnsi="Times New Roman" w:cs="Times New Roman"/>
          <w:color w:val="000000"/>
          <w:sz w:val="24"/>
          <w:szCs w:val="24"/>
          <w:lang w:val="uk-UA"/>
        </w:rPr>
        <w:t>заміна помпи;</w:t>
      </w:r>
    </w:p>
    <w:p w14:paraId="685A7A6F" w14:textId="77777777" w:rsidR="00B277BF" w:rsidRPr="00A43F55" w:rsidRDefault="00B277BF" w:rsidP="00B277BF">
      <w:pPr>
        <w:pStyle w:val="a7"/>
        <w:numPr>
          <w:ilvl w:val="0"/>
          <w:numId w:val="5"/>
        </w:numPr>
        <w:spacing w:after="0"/>
        <w:jc w:val="both"/>
        <w:rPr>
          <w:rFonts w:ascii="Times New Roman" w:hAnsi="Times New Roman" w:cs="Times New Roman"/>
          <w:color w:val="000000"/>
          <w:sz w:val="24"/>
          <w:szCs w:val="24"/>
          <w:lang w:val="uk-UA"/>
        </w:rPr>
      </w:pPr>
      <w:r w:rsidRPr="00A43F55">
        <w:rPr>
          <w:rFonts w:ascii="Times New Roman" w:hAnsi="Times New Roman" w:cs="Times New Roman"/>
          <w:color w:val="000000"/>
          <w:sz w:val="24"/>
          <w:szCs w:val="24"/>
          <w:lang w:val="uk-UA"/>
        </w:rPr>
        <w:t>заміна ременя ГРМ та роликів;</w:t>
      </w:r>
    </w:p>
    <w:p w14:paraId="7217D19B" w14:textId="77777777" w:rsidR="00B277BF" w:rsidRPr="00A43F55" w:rsidRDefault="00B277BF" w:rsidP="00B277BF">
      <w:pPr>
        <w:pStyle w:val="a7"/>
        <w:numPr>
          <w:ilvl w:val="0"/>
          <w:numId w:val="5"/>
        </w:numPr>
        <w:spacing w:after="0"/>
        <w:jc w:val="both"/>
        <w:rPr>
          <w:rFonts w:ascii="Times New Roman" w:hAnsi="Times New Roman" w:cs="Times New Roman"/>
          <w:color w:val="000000"/>
          <w:sz w:val="24"/>
          <w:szCs w:val="24"/>
          <w:lang w:val="uk-UA"/>
        </w:rPr>
      </w:pPr>
      <w:r w:rsidRPr="00A43F55">
        <w:rPr>
          <w:rFonts w:ascii="Times New Roman" w:hAnsi="Times New Roman" w:cs="Times New Roman"/>
          <w:color w:val="000000"/>
          <w:sz w:val="24"/>
          <w:szCs w:val="24"/>
          <w:lang w:val="uk-UA"/>
        </w:rPr>
        <w:t>заміна мастила в двигуні та масляного фільтру;</w:t>
      </w:r>
    </w:p>
    <w:p w14:paraId="16D12CFC" w14:textId="77777777" w:rsidR="00B277BF" w:rsidRPr="00A43F55" w:rsidRDefault="00B277BF" w:rsidP="00B277BF">
      <w:pPr>
        <w:pStyle w:val="a7"/>
        <w:numPr>
          <w:ilvl w:val="0"/>
          <w:numId w:val="5"/>
        </w:numPr>
        <w:spacing w:after="0"/>
        <w:jc w:val="both"/>
        <w:rPr>
          <w:rFonts w:ascii="Times New Roman" w:hAnsi="Times New Roman" w:cs="Times New Roman"/>
          <w:color w:val="000000"/>
          <w:sz w:val="24"/>
          <w:szCs w:val="24"/>
          <w:lang w:val="uk-UA"/>
        </w:rPr>
      </w:pPr>
      <w:r w:rsidRPr="00A43F55">
        <w:rPr>
          <w:rFonts w:ascii="Times New Roman" w:hAnsi="Times New Roman" w:cs="Times New Roman"/>
          <w:color w:val="000000"/>
          <w:sz w:val="24"/>
          <w:szCs w:val="24"/>
          <w:lang w:val="uk-UA"/>
        </w:rPr>
        <w:t>промивка охолоджуючої системи;</w:t>
      </w:r>
    </w:p>
    <w:p w14:paraId="71B774D1" w14:textId="77777777" w:rsidR="00B277BF" w:rsidRPr="00A43F55" w:rsidRDefault="00B277BF" w:rsidP="00B277BF">
      <w:pPr>
        <w:pStyle w:val="a7"/>
        <w:numPr>
          <w:ilvl w:val="0"/>
          <w:numId w:val="5"/>
        </w:numPr>
        <w:spacing w:after="0"/>
        <w:jc w:val="both"/>
        <w:rPr>
          <w:rFonts w:ascii="Times New Roman" w:hAnsi="Times New Roman" w:cs="Times New Roman"/>
          <w:color w:val="000000"/>
          <w:sz w:val="24"/>
          <w:szCs w:val="24"/>
          <w:lang w:val="uk-UA"/>
        </w:rPr>
      </w:pPr>
      <w:r w:rsidRPr="00A43F55">
        <w:rPr>
          <w:rFonts w:ascii="Times New Roman" w:hAnsi="Times New Roman" w:cs="Times New Roman"/>
          <w:color w:val="000000"/>
          <w:sz w:val="24"/>
          <w:szCs w:val="24"/>
          <w:lang w:val="uk-UA"/>
        </w:rPr>
        <w:t>промивка масляної системи двигуна.</w:t>
      </w:r>
    </w:p>
    <w:p w14:paraId="00000023" w14:textId="16C9EC7F" w:rsidR="00D37701" w:rsidRDefault="00B277BF" w:rsidP="00B277BF">
      <w:pPr>
        <w:spacing w:after="0" w:line="240" w:lineRule="auto"/>
        <w:ind w:firstLine="567"/>
        <w:jc w:val="both"/>
        <w:rPr>
          <w:rFonts w:ascii="Times New Roman" w:eastAsia="Times New Roman" w:hAnsi="Times New Roman"/>
          <w:sz w:val="24"/>
          <w:szCs w:val="24"/>
        </w:rPr>
      </w:pPr>
      <w:r w:rsidRPr="00E22818">
        <w:rPr>
          <w:rFonts w:ascii="Times New Roman" w:eastAsia="Times New Roman" w:hAnsi="Times New Roman"/>
          <w:bCs/>
          <w:iCs/>
          <w:sz w:val="24"/>
          <w:szCs w:val="24"/>
        </w:rPr>
        <w:t>У вартість ремонту необхідно включити всі витратні матеріали та запчастини, а також вартість матеріалів, які використовуються при наданні послуг.</w:t>
      </w:r>
    </w:p>
    <w:sectPr w:rsidR="00D3770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1"/>
    <w:family w:val="auto"/>
    <w:pitch w:val="default"/>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65166"/>
    <w:multiLevelType w:val="multilevel"/>
    <w:tmpl w:val="FC7A8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7A0D27"/>
    <w:multiLevelType w:val="multilevel"/>
    <w:tmpl w:val="8F9483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FDA5B26"/>
    <w:multiLevelType w:val="multilevel"/>
    <w:tmpl w:val="107006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2B151DD"/>
    <w:multiLevelType w:val="multilevel"/>
    <w:tmpl w:val="82883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BA5443B"/>
    <w:multiLevelType w:val="hybridMultilevel"/>
    <w:tmpl w:val="DFCA0A46"/>
    <w:lvl w:ilvl="0" w:tplc="6F0C9E14">
      <w:numFmt w:val="bullet"/>
      <w:lvlText w:val=""/>
      <w:lvlJc w:val="left"/>
      <w:pPr>
        <w:ind w:left="1068" w:hanging="360"/>
      </w:pPr>
      <w:rPr>
        <w:rFonts w:ascii="Symbol" w:eastAsiaTheme="minorHAnsi" w:hAnsi="Symbol"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01"/>
    <w:rsid w:val="00060FCC"/>
    <w:rsid w:val="000C0E72"/>
    <w:rsid w:val="000D5348"/>
    <w:rsid w:val="002A1E21"/>
    <w:rsid w:val="002A2D05"/>
    <w:rsid w:val="002F3420"/>
    <w:rsid w:val="002F580E"/>
    <w:rsid w:val="003830C6"/>
    <w:rsid w:val="005B7264"/>
    <w:rsid w:val="00653DDA"/>
    <w:rsid w:val="006E161B"/>
    <w:rsid w:val="007026B2"/>
    <w:rsid w:val="0073307A"/>
    <w:rsid w:val="008A6439"/>
    <w:rsid w:val="008E2E6D"/>
    <w:rsid w:val="00A31C9F"/>
    <w:rsid w:val="00A403C8"/>
    <w:rsid w:val="00A83BB4"/>
    <w:rsid w:val="00A93C06"/>
    <w:rsid w:val="00B023C1"/>
    <w:rsid w:val="00B277BF"/>
    <w:rsid w:val="00B41988"/>
    <w:rsid w:val="00CD1937"/>
    <w:rsid w:val="00D37701"/>
    <w:rsid w:val="00D87E95"/>
    <w:rsid w:val="00DC69DF"/>
    <w:rsid w:val="00EC3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1129"/>
  <w15:docId w15:val="{3B8CF48B-FFEB-4559-8B8C-2A1657A4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styleId="a7">
    <w:name w:val="List Paragraph"/>
    <w:basedOn w:val="a"/>
    <w:uiPriority w:val="34"/>
    <w:qFormat/>
    <w:rsid w:val="00A83BB4"/>
    <w:pPr>
      <w:ind w:left="720"/>
      <w:contextualSpacing/>
    </w:pPr>
    <w:rPr>
      <w:rFonts w:asciiTheme="minorHAnsi" w:eastAsiaTheme="minorHAnsi" w:hAnsiTheme="minorHAnsi" w:cstheme="minorBid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ogle.com.ua/ma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X93Hx/FuD2q6gx6Aa5M+Rp7FXVNmhh4fE2erA2KSulDC2h6EKFefi3MllS2ydzjDsjEd5VwYjX7oWgtYQbGZkQEEG66YqRO+9Qnh3AS0EKz6GyJ3c5TVs6BnxwhIVm64KLaGo2wAjKTw+BxKAvvii3glrIxJv/JBxSLnvFdUhEIPuNwoCDqhwVV0qkM5yZT4TMCbz9tw0gEwUNflp94wmy+IybZPNzYtWI59vKLwNSxgrIqFF6Mpe0KBMjdQ4d4r2Kvwwh3uzAJ6+byC5Vc4xL1irZBnCObda7mLxmFJZlR/ZLXiWCrCPFG0IsMy3nvOTX2wwc/mJWRCXH6+7XLiIMWv59ml9VqsDLYhlNy6mCVKBjikUXppwoqYqyix1/sRJD6U9K+BjvJpngNKnSyde+K6oW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4886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cp:lastModifiedBy>
  <cp:revision>2</cp:revision>
  <dcterms:created xsi:type="dcterms:W3CDTF">2025-11-24T13:07:00Z</dcterms:created>
  <dcterms:modified xsi:type="dcterms:W3CDTF">2025-11-24T13:07:00Z</dcterms:modified>
</cp:coreProperties>
</file>